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4172" w14:textId="77777777" w:rsidR="00A160C0" w:rsidRPr="00CF5685" w:rsidRDefault="00A160C0" w:rsidP="00C56F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1A4CCB" w14:textId="2E637091" w:rsidR="005A3205" w:rsidRPr="00CF5685" w:rsidRDefault="002346DC" w:rsidP="00C56F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5685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1A00F837" w14:textId="5EC986E1" w:rsidR="005A3205" w:rsidRPr="00737EBC" w:rsidRDefault="005A3205" w:rsidP="00C56F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EBC">
        <w:rPr>
          <w:rFonts w:ascii="Times New Roman" w:hAnsi="Times New Roman" w:cs="Times New Roman"/>
          <w:sz w:val="24"/>
          <w:szCs w:val="24"/>
        </w:rPr>
        <w:t xml:space="preserve">z </w:t>
      </w:r>
      <w:r w:rsidR="00CC5DB0" w:rsidRPr="00737EBC">
        <w:rPr>
          <w:rFonts w:ascii="Times New Roman" w:hAnsi="Times New Roman" w:cs="Times New Roman"/>
          <w:sz w:val="24"/>
          <w:szCs w:val="24"/>
        </w:rPr>
        <w:t>31</w:t>
      </w:r>
      <w:r w:rsidRPr="00737EBC">
        <w:rPr>
          <w:rFonts w:ascii="Times New Roman" w:hAnsi="Times New Roman" w:cs="Times New Roman"/>
          <w:sz w:val="24"/>
          <w:szCs w:val="24"/>
        </w:rPr>
        <w:t>.0</w:t>
      </w:r>
      <w:r w:rsidR="00CC5DB0" w:rsidRPr="00737EBC">
        <w:rPr>
          <w:rFonts w:ascii="Times New Roman" w:hAnsi="Times New Roman" w:cs="Times New Roman"/>
          <w:sz w:val="24"/>
          <w:szCs w:val="24"/>
        </w:rPr>
        <w:t>3</w:t>
      </w:r>
      <w:r w:rsidRPr="00737EBC">
        <w:rPr>
          <w:rFonts w:ascii="Times New Roman" w:hAnsi="Times New Roman" w:cs="Times New Roman"/>
          <w:sz w:val="24"/>
          <w:szCs w:val="24"/>
        </w:rPr>
        <w:t>.202</w:t>
      </w:r>
      <w:r w:rsidR="00CC5DB0" w:rsidRPr="00737EBC">
        <w:rPr>
          <w:rFonts w:ascii="Times New Roman" w:hAnsi="Times New Roman" w:cs="Times New Roman"/>
          <w:sz w:val="24"/>
          <w:szCs w:val="24"/>
        </w:rPr>
        <w:t>6</w:t>
      </w:r>
      <w:r w:rsidRPr="00737EB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86DE29D" w14:textId="7CB59E7E" w:rsidR="005A3205" w:rsidRPr="00737EBC" w:rsidRDefault="00470DDF" w:rsidP="00C56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BC">
        <w:rPr>
          <w:rFonts w:ascii="Times New Roman" w:hAnsi="Times New Roman" w:cs="Times New Roman"/>
          <w:b/>
          <w:sz w:val="24"/>
          <w:szCs w:val="24"/>
        </w:rPr>
        <w:t>KORONNY KODEKS POSTĘPOWANIA ADMINISTRACYJNEGO</w:t>
      </w:r>
    </w:p>
    <w:p w14:paraId="5A9B9E8A" w14:textId="77777777" w:rsidR="005A3205" w:rsidRPr="00CF5685" w:rsidRDefault="005A3205" w:rsidP="00C56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210A8D" w14:textId="3B746FBA" w:rsidR="00D54087" w:rsidRPr="00737EBC" w:rsidRDefault="00350665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737EBC">
        <w:rPr>
          <w:rFonts w:ascii="Times New Roman" w:hAnsi="Times New Roman" w:cs="Times New Roman"/>
          <w:bCs/>
        </w:rPr>
        <w:t>DZIAŁ I</w:t>
      </w:r>
    </w:p>
    <w:p w14:paraId="7E971E2A" w14:textId="1091F46B" w:rsidR="00D54087" w:rsidRPr="00737EBC" w:rsidRDefault="00470DDF" w:rsidP="00C56F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7EBC">
        <w:rPr>
          <w:rFonts w:ascii="Times New Roman" w:hAnsi="Times New Roman" w:cs="Times New Roman"/>
          <w:b/>
        </w:rPr>
        <w:t>POSTĘPOWANIE ADMINISTRACYJNE</w:t>
      </w:r>
    </w:p>
    <w:p w14:paraId="47113921" w14:textId="77777777" w:rsidR="00D54087" w:rsidRPr="00CF5685" w:rsidRDefault="00D54087" w:rsidP="00C56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DF77D" w14:textId="7BC1E6B3" w:rsidR="005A3205" w:rsidRPr="00CF5685" w:rsidRDefault="00350665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</w:p>
    <w:p w14:paraId="5BAC4AB4" w14:textId="7A20E12E" w:rsidR="005A3205" w:rsidRPr="00CF5685" w:rsidRDefault="00470DDF" w:rsidP="00C56F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F5685">
        <w:rPr>
          <w:rFonts w:ascii="Times New Roman" w:hAnsi="Times New Roman" w:cs="Times New Roman"/>
          <w:b/>
        </w:rPr>
        <w:t>ZAKRES OBOWIĄZYWANIA</w:t>
      </w:r>
    </w:p>
    <w:p w14:paraId="7BBAC27D" w14:textId="77777777" w:rsidR="005A3205" w:rsidRPr="00CF5685" w:rsidRDefault="005A3205" w:rsidP="00C56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F71E62" w14:textId="024FB5FD" w:rsidR="006F7687" w:rsidRPr="00CF5685" w:rsidRDefault="009D1CDD" w:rsidP="00C56F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5685">
        <w:rPr>
          <w:rFonts w:ascii="Times New Roman" w:hAnsi="Times New Roman" w:cs="Times New Roman"/>
          <w:b/>
          <w:bCs/>
        </w:rPr>
        <w:t xml:space="preserve">Art. </w:t>
      </w:r>
      <w:r w:rsidR="005068D1" w:rsidRPr="00CF5685">
        <w:rPr>
          <w:rFonts w:ascii="Times New Roman" w:hAnsi="Times New Roman" w:cs="Times New Roman"/>
          <w:b/>
          <w:bCs/>
        </w:rPr>
        <w:t>1</w:t>
      </w:r>
      <w:r w:rsidRPr="00CF5685">
        <w:rPr>
          <w:rFonts w:ascii="Times New Roman" w:hAnsi="Times New Roman" w:cs="Times New Roman"/>
          <w:b/>
          <w:bCs/>
        </w:rPr>
        <w:t>.</w:t>
      </w:r>
      <w:r w:rsidR="007D7559" w:rsidRPr="00CF5685">
        <w:rPr>
          <w:rFonts w:ascii="Times New Roman" w:hAnsi="Times New Roman" w:cs="Times New Roman"/>
          <w:b/>
          <w:bCs/>
        </w:rPr>
        <w:t xml:space="preserve"> </w:t>
      </w:r>
      <w:r w:rsidR="00637CF5" w:rsidRPr="00CF568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493FA5" w:rsidRPr="00CF5685">
        <w:rPr>
          <w:rFonts w:ascii="Times New Roman" w:hAnsi="Times New Roman" w:cs="Times New Roman"/>
        </w:rPr>
        <w:t xml:space="preserve">Niniejszy </w:t>
      </w:r>
      <w:r w:rsidR="00912927" w:rsidRPr="00CF5685">
        <w:rPr>
          <w:rFonts w:ascii="Times New Roman" w:hAnsi="Times New Roman" w:cs="Times New Roman"/>
        </w:rPr>
        <w:t>k</w:t>
      </w:r>
      <w:r w:rsidR="004C25D3" w:rsidRPr="00CF5685">
        <w:rPr>
          <w:rFonts w:ascii="Times New Roman" w:hAnsi="Times New Roman" w:cs="Times New Roman"/>
        </w:rPr>
        <w:t>odeks określa</w:t>
      </w:r>
      <w:r w:rsidR="007A38D7" w:rsidRPr="00CF5685">
        <w:rPr>
          <w:rFonts w:ascii="Times New Roman" w:hAnsi="Times New Roman" w:cs="Times New Roman"/>
        </w:rPr>
        <w:t xml:space="preserve"> zasady postępowania</w:t>
      </w:r>
      <w:r w:rsidR="006F7687" w:rsidRPr="00CF5685">
        <w:rPr>
          <w:rFonts w:ascii="Times New Roman" w:hAnsi="Times New Roman" w:cs="Times New Roman"/>
        </w:rPr>
        <w:t>:</w:t>
      </w:r>
    </w:p>
    <w:p w14:paraId="68F452CC" w14:textId="77777777" w:rsidR="00CF5685" w:rsidRPr="00CF5685" w:rsidRDefault="006F7687" w:rsidP="00CF56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5685">
        <w:rPr>
          <w:rFonts w:ascii="Times New Roman" w:hAnsi="Times New Roman" w:cs="Times New Roman"/>
        </w:rPr>
        <w:t>1)</w:t>
      </w:r>
      <w:r w:rsidR="004C25D3" w:rsidRPr="00CF5685">
        <w:rPr>
          <w:rFonts w:ascii="Times New Roman" w:hAnsi="Times New Roman" w:cs="Times New Roman"/>
        </w:rPr>
        <w:t xml:space="preserve"> </w:t>
      </w:r>
      <w:r w:rsidR="00CF5685" w:rsidRPr="00CF5685">
        <w:rPr>
          <w:rFonts w:ascii="Times New Roman" w:hAnsi="Times New Roman" w:cs="Times New Roman"/>
        </w:rPr>
        <w:t>przed organami administracji publicznej w sprawach indywidualnych rozstrzyganych w drodze decyzji administracyjnych;</w:t>
      </w:r>
    </w:p>
    <w:p w14:paraId="7B41F0DD" w14:textId="204FA407" w:rsidR="00573F5D" w:rsidRPr="00CF5685" w:rsidRDefault="00501E1A" w:rsidP="00CF5685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F5685">
        <w:rPr>
          <w:rFonts w:ascii="Times New Roman" w:eastAsiaTheme="minorHAnsi" w:hAnsi="Times New Roman" w:cs="Times New Roman"/>
          <w:lang w:eastAsia="en-US"/>
        </w:rPr>
        <w:t>2</w:t>
      </w:r>
      <w:r w:rsidR="006F7687" w:rsidRPr="00CF5685">
        <w:rPr>
          <w:rFonts w:ascii="Times New Roman" w:eastAsiaTheme="minorHAnsi" w:hAnsi="Times New Roman" w:cs="Times New Roman"/>
          <w:lang w:eastAsia="en-US"/>
        </w:rPr>
        <w:t>)</w:t>
      </w:r>
      <w:r w:rsidR="00573F5D" w:rsidRPr="00CF5685">
        <w:rPr>
          <w:rFonts w:ascii="Times New Roman" w:eastAsiaTheme="minorHAnsi" w:hAnsi="Times New Roman" w:cs="Times New Roman"/>
          <w:lang w:eastAsia="en-US"/>
        </w:rPr>
        <w:t xml:space="preserve"> </w:t>
      </w:r>
      <w:r w:rsidR="0099750D" w:rsidRPr="0099750D">
        <w:rPr>
          <w:rFonts w:ascii="Times New Roman" w:eastAsiaTheme="minorHAnsi" w:hAnsi="Times New Roman" w:cs="Times New Roman"/>
          <w:lang w:eastAsia="en-US"/>
        </w:rPr>
        <w:t>przed Koronnym Trybunałem Administracyjnym oraz regionalnymi sądami administracyjnymi w zakresie kontroli legalności działań administracji publicznej, organów samorządu terytorialnego oraz kontroli zgodności z prawem naturalnym i wartościami Korony;</w:t>
      </w:r>
    </w:p>
    <w:p w14:paraId="208C4848" w14:textId="70F2BE2E" w:rsidR="002D4C3A" w:rsidRPr="00CF5685" w:rsidRDefault="00501E1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</w:t>
      </w:r>
      <w:r w:rsidR="006F7687" w:rsidRPr="00CF5685">
        <w:rPr>
          <w:rFonts w:eastAsiaTheme="minorHAnsi"/>
          <w:sz w:val="22"/>
          <w:szCs w:val="22"/>
          <w:lang w:eastAsia="en-US"/>
        </w:rPr>
        <w:t>)</w:t>
      </w:r>
      <w:r w:rsidR="002D4C3A" w:rsidRPr="00CF5685">
        <w:rPr>
          <w:rFonts w:eastAsiaTheme="minorHAnsi"/>
          <w:sz w:val="22"/>
          <w:szCs w:val="22"/>
          <w:lang w:eastAsia="en-US"/>
        </w:rPr>
        <w:t xml:space="preserve"> </w:t>
      </w:r>
      <w:r w:rsidR="0099750D" w:rsidRPr="0099750D">
        <w:rPr>
          <w:rFonts w:eastAsiaTheme="minorHAnsi"/>
          <w:sz w:val="22"/>
          <w:szCs w:val="22"/>
          <w:lang w:eastAsia="en-US"/>
        </w:rPr>
        <w:t>podejmowania przez Kapitułę Kasacyjną Koronnego Trybunału Administracyjnego uchwał mających na celu wyjaśnienie przepisów prawa (wykładnia powszechnie obowiązująca).</w:t>
      </w:r>
    </w:p>
    <w:p w14:paraId="71719477" w14:textId="77777777" w:rsidR="006732E0" w:rsidRPr="00CF5685" w:rsidRDefault="006732E0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65DC7815" w14:textId="038AE5DC" w:rsidR="006B4830" w:rsidRPr="00CF5685" w:rsidRDefault="006B4830" w:rsidP="00C56F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F5685">
        <w:rPr>
          <w:rFonts w:ascii="Times New Roman" w:hAnsi="Times New Roman" w:cs="Times New Roman"/>
          <w:b/>
          <w:bCs/>
        </w:rPr>
        <w:t>Art. 2.</w:t>
      </w:r>
      <w:r w:rsidR="007D7559" w:rsidRPr="00CF5685">
        <w:rPr>
          <w:rFonts w:ascii="Times New Roman" w:hAnsi="Times New Roman" w:cs="Times New Roman"/>
          <w:b/>
          <w:bCs/>
        </w:rPr>
        <w:t xml:space="preserve"> </w:t>
      </w:r>
      <w:r w:rsidR="001F6B6B" w:rsidRPr="00CF5685">
        <w:rPr>
          <w:rFonts w:ascii="Times New Roman" w:eastAsiaTheme="minorHAnsi" w:hAnsi="Times New Roman" w:cs="Times New Roman"/>
          <w:lang w:eastAsia="en-US"/>
        </w:rPr>
        <w:t xml:space="preserve">Ilekroć w </w:t>
      </w:r>
      <w:r w:rsidR="00C667C4" w:rsidRPr="00CF5685">
        <w:rPr>
          <w:rFonts w:ascii="Times New Roman" w:eastAsiaTheme="minorHAnsi" w:hAnsi="Times New Roman" w:cs="Times New Roman"/>
          <w:lang w:eastAsia="en-US"/>
        </w:rPr>
        <w:t xml:space="preserve">przepisach </w:t>
      </w:r>
      <w:r w:rsidR="004F5495" w:rsidRPr="00CF5685">
        <w:rPr>
          <w:rFonts w:ascii="Times New Roman" w:eastAsiaTheme="minorHAnsi" w:hAnsi="Times New Roman" w:cs="Times New Roman"/>
          <w:lang w:eastAsia="en-US"/>
        </w:rPr>
        <w:t xml:space="preserve">niniejszego </w:t>
      </w:r>
      <w:r w:rsidR="00577E20" w:rsidRPr="00CF5685">
        <w:rPr>
          <w:rFonts w:ascii="Times New Roman" w:eastAsiaTheme="minorHAnsi" w:hAnsi="Times New Roman" w:cs="Times New Roman"/>
          <w:lang w:eastAsia="en-US"/>
        </w:rPr>
        <w:t>kodeksu</w:t>
      </w:r>
      <w:r w:rsidR="00500472" w:rsidRPr="00CF5685">
        <w:rPr>
          <w:rFonts w:ascii="Times New Roman" w:eastAsiaTheme="minorHAnsi" w:hAnsi="Times New Roman" w:cs="Times New Roman"/>
          <w:lang w:eastAsia="en-US"/>
        </w:rPr>
        <w:t xml:space="preserve"> </w:t>
      </w:r>
      <w:r w:rsidR="00C667C4" w:rsidRPr="00CF5685">
        <w:rPr>
          <w:rFonts w:ascii="Times New Roman" w:eastAsiaTheme="minorHAnsi" w:hAnsi="Times New Roman" w:cs="Times New Roman"/>
          <w:lang w:eastAsia="en-US"/>
        </w:rPr>
        <w:t>jest mowa o:</w:t>
      </w:r>
    </w:p>
    <w:p w14:paraId="7BC2D77A" w14:textId="5B950539" w:rsidR="00C82260" w:rsidRDefault="00C667C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1) </w:t>
      </w:r>
      <w:r w:rsidR="00C82260" w:rsidRPr="00C82260">
        <w:rPr>
          <w:rFonts w:eastAsiaTheme="minorHAnsi"/>
          <w:sz w:val="22"/>
          <w:szCs w:val="22"/>
          <w:lang w:eastAsia="en-US"/>
        </w:rPr>
        <w:t>organach administracji – rozumie się przez to organy administracji koronnej</w:t>
      </w:r>
      <w:r w:rsidR="005F5FCD">
        <w:rPr>
          <w:rFonts w:eastAsiaTheme="minorHAnsi"/>
          <w:sz w:val="22"/>
          <w:szCs w:val="22"/>
          <w:lang w:eastAsia="en-US"/>
        </w:rPr>
        <w:t>, administracji regionalnej</w:t>
      </w:r>
      <w:r w:rsidR="00C82260" w:rsidRPr="00C82260">
        <w:rPr>
          <w:rFonts w:eastAsiaTheme="minorHAnsi"/>
          <w:sz w:val="22"/>
          <w:szCs w:val="22"/>
          <w:lang w:eastAsia="en-US"/>
        </w:rPr>
        <w:t xml:space="preserve"> oraz organy samorządu terytorialnego w zakresie wykonywania zadań administracji publicznej;</w:t>
      </w:r>
    </w:p>
    <w:p w14:paraId="3BB4C199" w14:textId="089055AC" w:rsidR="00474A32" w:rsidRDefault="00B97FE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2) </w:t>
      </w:r>
      <w:r w:rsidR="00BE361A" w:rsidRPr="00CF5685">
        <w:rPr>
          <w:rFonts w:eastAsiaTheme="minorHAnsi"/>
          <w:sz w:val="22"/>
          <w:szCs w:val="22"/>
          <w:lang w:eastAsia="en-US"/>
        </w:rPr>
        <w:t>rozstrzygnięciu – rozumie się przez to decyzję administracyjną, postanowienie lub inny akt władczy kończący sprawę</w:t>
      </w:r>
      <w:r w:rsidR="001F21A8" w:rsidRPr="00CF5685">
        <w:rPr>
          <w:rFonts w:eastAsiaTheme="minorHAnsi"/>
          <w:sz w:val="22"/>
          <w:szCs w:val="22"/>
          <w:lang w:eastAsia="en-US"/>
        </w:rPr>
        <w:t xml:space="preserve"> lub rozstrzygający jej istotę</w:t>
      </w:r>
      <w:r w:rsidR="00C82260">
        <w:rPr>
          <w:rFonts w:eastAsiaTheme="minorHAnsi"/>
          <w:sz w:val="22"/>
          <w:szCs w:val="22"/>
          <w:lang w:eastAsia="en-US"/>
        </w:rPr>
        <w:t>;</w:t>
      </w:r>
    </w:p>
    <w:p w14:paraId="5FA2F325" w14:textId="7DAF76CD" w:rsidR="00C82260" w:rsidRDefault="00C8226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</w:t>
      </w:r>
      <w:r w:rsidRPr="00C82260">
        <w:rPr>
          <w:rFonts w:eastAsiaTheme="minorHAnsi"/>
          <w:sz w:val="22"/>
          <w:szCs w:val="22"/>
          <w:lang w:eastAsia="en-US"/>
        </w:rPr>
        <w:t>prawie Korony – rozumie się przez to hierarchiczny system źródeł prawa określony w art. 24 Konstytucji</w:t>
      </w:r>
      <w:r w:rsidR="00BC2AD5">
        <w:rPr>
          <w:rFonts w:eastAsiaTheme="minorHAnsi"/>
          <w:sz w:val="22"/>
          <w:szCs w:val="22"/>
          <w:lang w:eastAsia="en-US"/>
        </w:rPr>
        <w:t xml:space="preserve"> Korony Krulestwa Multikont</w:t>
      </w:r>
      <w:r w:rsidRPr="00C82260">
        <w:rPr>
          <w:rFonts w:eastAsiaTheme="minorHAnsi"/>
          <w:sz w:val="22"/>
          <w:szCs w:val="22"/>
          <w:lang w:eastAsia="en-US"/>
        </w:rPr>
        <w:t>, obejmujący w szczególności prawo naturalne, dekrety oraz ustawy koronne;</w:t>
      </w:r>
    </w:p>
    <w:p w14:paraId="7865ED9C" w14:textId="48DFA4C9" w:rsidR="0076385D" w:rsidRPr="00CF5685" w:rsidRDefault="0076385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4) sądzie administracyjnym – rozumie się przez to Koronny Trybunał Administracyjny i regionalne sądy administracyjne.</w:t>
      </w:r>
    </w:p>
    <w:p w14:paraId="7D567633" w14:textId="77777777" w:rsidR="002C3399" w:rsidRPr="00CF5685" w:rsidRDefault="002C339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4A7C619" w14:textId="44B7264A" w:rsidR="003A372A" w:rsidRPr="00CF5685" w:rsidRDefault="003A372A" w:rsidP="003A372A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2</w:t>
      </w:r>
    </w:p>
    <w:p w14:paraId="4367862C" w14:textId="4144AE3D" w:rsidR="003A372A" w:rsidRPr="00CF5685" w:rsidRDefault="003A372A" w:rsidP="003A37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F5685">
        <w:rPr>
          <w:rFonts w:ascii="Times New Roman" w:hAnsi="Times New Roman" w:cs="Times New Roman"/>
          <w:b/>
        </w:rPr>
        <w:t>ZASADY OGÓLNE</w:t>
      </w:r>
    </w:p>
    <w:p w14:paraId="04734196" w14:textId="77777777" w:rsidR="003A372A" w:rsidRPr="00CF5685" w:rsidRDefault="003A372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4A9F2AA4" w14:textId="11648583" w:rsidR="002C3399" w:rsidRPr="00CF5685" w:rsidRDefault="00FE6124" w:rsidP="00C56F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F5685">
        <w:rPr>
          <w:rFonts w:ascii="Times New Roman" w:hAnsi="Times New Roman" w:cs="Times New Roman"/>
          <w:b/>
          <w:bCs/>
        </w:rPr>
        <w:lastRenderedPageBreak/>
        <w:t>Art. 3.</w:t>
      </w:r>
      <w:r w:rsidR="007D7559" w:rsidRPr="00CF5685">
        <w:rPr>
          <w:rFonts w:ascii="Times New Roman" w:hAnsi="Times New Roman" w:cs="Times New Roman"/>
          <w:b/>
          <w:bCs/>
        </w:rPr>
        <w:t xml:space="preserve"> </w:t>
      </w:r>
      <w:r w:rsidRPr="00CF568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DE738E" w:rsidRPr="00DE738E">
        <w:rPr>
          <w:rFonts w:ascii="Times New Roman" w:hAnsi="Times New Roman" w:cs="Times New Roman"/>
        </w:rPr>
        <w:t xml:space="preserve">Organy administracji publicznej działają na podstawie i w granicach prawa powszechnie obowiązującego w Koronie, ze szczególnym uwzględnieniem prymatu Konstytucji </w:t>
      </w:r>
      <w:r w:rsidR="00B3583E">
        <w:rPr>
          <w:rFonts w:ascii="Times New Roman" w:hAnsi="Times New Roman" w:cs="Times New Roman"/>
        </w:rPr>
        <w:t xml:space="preserve">ustaw koronnych </w:t>
      </w:r>
      <w:r w:rsidR="00DE738E" w:rsidRPr="00DE738E">
        <w:rPr>
          <w:rFonts w:ascii="Times New Roman" w:hAnsi="Times New Roman" w:cs="Times New Roman"/>
        </w:rPr>
        <w:t>oraz dekretów</w:t>
      </w:r>
      <w:r w:rsidR="006E36DF" w:rsidRPr="00CF5685">
        <w:rPr>
          <w:rFonts w:ascii="Times New Roman" w:hAnsi="Times New Roman" w:cs="Times New Roman"/>
        </w:rPr>
        <w:t>.</w:t>
      </w:r>
    </w:p>
    <w:p w14:paraId="14E81782" w14:textId="00A08613" w:rsidR="006E36DF" w:rsidRPr="00CF5685" w:rsidRDefault="00D3761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BA3962" w:rsidRPr="00BA3962">
        <w:rPr>
          <w:rFonts w:eastAsiaTheme="minorHAnsi"/>
          <w:sz w:val="22"/>
          <w:szCs w:val="22"/>
          <w:lang w:eastAsia="en-US"/>
        </w:rPr>
        <w:t>W sprawach nieuregulowanych lub w sytuacjach kolizji norm, organy kierują się bezpośrednio prawem naturalnym, którego najwyższym depozytariuszem jest Krul Multikont</w:t>
      </w:r>
      <w:r w:rsidR="00927F79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1624CD3A" w14:textId="4B7BD1CA" w:rsidR="008D043A" w:rsidRPr="00CF5685" w:rsidRDefault="00A1141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</w:t>
      </w:r>
      <w:r w:rsidR="008D043A" w:rsidRPr="00CF5685">
        <w:rPr>
          <w:rFonts w:eastAsiaTheme="minorHAnsi"/>
          <w:sz w:val="22"/>
          <w:szCs w:val="22"/>
          <w:lang w:eastAsia="en-US"/>
        </w:rPr>
        <w:t>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BA3962" w:rsidRPr="00BA3962">
        <w:rPr>
          <w:rFonts w:eastAsiaTheme="minorHAnsi"/>
          <w:sz w:val="22"/>
          <w:szCs w:val="22"/>
          <w:lang w:eastAsia="en-US"/>
        </w:rPr>
        <w:t>Organy podejmują wszelkie czynności niezbędne do dokładnego wyjaśnienia stanu faktycznego oraz załatwienia sprawy, mając na względzie interes publiczny Korony oraz słuszny interes obywatela i Multikonta</w:t>
      </w:r>
      <w:r w:rsidR="00D645B1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32E9CEF8" w14:textId="77777777" w:rsidR="005D354C" w:rsidRPr="00CF5685" w:rsidRDefault="005D354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32792BDC" w14:textId="386C94A8" w:rsidR="005D354C" w:rsidRPr="00C72FC7" w:rsidRDefault="005D354C" w:rsidP="00C56F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5685">
        <w:rPr>
          <w:rFonts w:ascii="Times New Roman" w:hAnsi="Times New Roman" w:cs="Times New Roman"/>
          <w:b/>
          <w:bCs/>
        </w:rPr>
        <w:t xml:space="preserve">Art. </w:t>
      </w:r>
      <w:r w:rsidR="007F1AD3" w:rsidRPr="00CF5685">
        <w:rPr>
          <w:rFonts w:ascii="Times New Roman" w:hAnsi="Times New Roman" w:cs="Times New Roman"/>
          <w:b/>
          <w:bCs/>
        </w:rPr>
        <w:t>4</w:t>
      </w:r>
      <w:r w:rsidRPr="00CF5685">
        <w:rPr>
          <w:rFonts w:ascii="Times New Roman" w:hAnsi="Times New Roman" w:cs="Times New Roman"/>
          <w:b/>
          <w:bCs/>
        </w:rPr>
        <w:t>.</w:t>
      </w:r>
      <w:r w:rsidR="007D7559" w:rsidRPr="00CF5685">
        <w:rPr>
          <w:rFonts w:ascii="Times New Roman" w:hAnsi="Times New Roman" w:cs="Times New Roman"/>
          <w:b/>
          <w:bCs/>
        </w:rPr>
        <w:t xml:space="preserve"> </w:t>
      </w:r>
      <w:r w:rsidRPr="00CF568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C72FC7" w:rsidRPr="00C72FC7">
        <w:rPr>
          <w:rFonts w:ascii="Times New Roman" w:hAnsi="Times New Roman" w:cs="Times New Roman"/>
        </w:rPr>
        <w:t>Organy w toku postępowania kierują się najwyższymi wartościami Korony: honorem, wiernością i lojalnością</w:t>
      </w:r>
      <w:r w:rsidR="00AD4CE7" w:rsidRPr="00C72FC7">
        <w:rPr>
          <w:rFonts w:ascii="Times New Roman" w:hAnsi="Times New Roman" w:cs="Times New Roman"/>
        </w:rPr>
        <w:t>.</w:t>
      </w:r>
    </w:p>
    <w:p w14:paraId="2D1268A6" w14:textId="50671EBD" w:rsidR="006C4E56" w:rsidRPr="00CF5685" w:rsidRDefault="005B78D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20106C" w:rsidRPr="0020106C">
        <w:rPr>
          <w:rFonts w:eastAsiaTheme="minorHAnsi"/>
          <w:sz w:val="22"/>
          <w:szCs w:val="22"/>
          <w:lang w:eastAsia="en-US"/>
        </w:rPr>
        <w:t>Organy prowadzą postępowanie w sposób budzący zaufanie uczestników do władzy koronnej, dbając o uprzejme i rzetelne traktowanie stron</w:t>
      </w:r>
      <w:r w:rsidR="00B0061E" w:rsidRPr="00CF5685">
        <w:rPr>
          <w:rFonts w:eastAsiaTheme="minorHAnsi"/>
          <w:sz w:val="22"/>
          <w:szCs w:val="22"/>
          <w:lang w:eastAsia="en-US"/>
        </w:rPr>
        <w:t>.</w:t>
      </w:r>
    </w:p>
    <w:p w14:paraId="633C8A5E" w14:textId="709F84C6" w:rsidR="00A53566" w:rsidRPr="00CF5685" w:rsidRDefault="00A5356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20106C" w:rsidRPr="0020106C">
        <w:rPr>
          <w:rFonts w:eastAsiaTheme="minorHAnsi"/>
          <w:sz w:val="22"/>
          <w:szCs w:val="22"/>
          <w:lang w:eastAsia="en-US"/>
        </w:rPr>
        <w:t>Organy administracji publicznej są obowiązane do należytego i wyczerpującego informowania stron o okolicznościach faktycznych i prawnych, które mogą mieć wpływ na ustalenie ich praw i obowiązków będących przedmiotem postępowania</w:t>
      </w:r>
      <w:r w:rsidR="00E24305" w:rsidRPr="00CF5685">
        <w:rPr>
          <w:rFonts w:eastAsiaTheme="minorHAnsi"/>
          <w:sz w:val="22"/>
          <w:szCs w:val="22"/>
          <w:lang w:eastAsia="en-US"/>
        </w:rPr>
        <w:t>.</w:t>
      </w:r>
    </w:p>
    <w:p w14:paraId="3043BE87" w14:textId="77777777" w:rsidR="00952DF4" w:rsidRPr="00CF5685" w:rsidRDefault="00952DF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7035FE9" w14:textId="78B44675" w:rsidR="00952DF4" w:rsidRPr="00CF5685" w:rsidRDefault="00952DF4" w:rsidP="00C56F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F5685">
        <w:rPr>
          <w:rFonts w:ascii="Times New Roman" w:hAnsi="Times New Roman" w:cs="Times New Roman"/>
          <w:b/>
          <w:bCs/>
        </w:rPr>
        <w:t>Art. 5.</w:t>
      </w:r>
      <w:r w:rsidR="00F931E4" w:rsidRPr="00CF5685">
        <w:rPr>
          <w:rFonts w:ascii="Times New Roman" w:hAnsi="Times New Roman" w:cs="Times New Roman"/>
          <w:b/>
          <w:bCs/>
        </w:rPr>
        <w:t xml:space="preserve"> </w:t>
      </w:r>
      <w:r w:rsidRPr="00CF5685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D96806" w:rsidRPr="00D96806">
        <w:rPr>
          <w:rFonts w:ascii="Times New Roman" w:hAnsi="Times New Roman" w:cs="Times New Roman"/>
        </w:rPr>
        <w:t>Organy zapewniają stronom czynny udział w każdym stadium postępowania, a przed wydaniem decyzji umożliwiają im wypowiedzenie się co do zebranych dowodów i materiałów oraz zgłoszonych żądań</w:t>
      </w:r>
      <w:r w:rsidR="00370211" w:rsidRPr="00CF5685">
        <w:rPr>
          <w:rFonts w:ascii="Times New Roman" w:hAnsi="Times New Roman" w:cs="Times New Roman"/>
        </w:rPr>
        <w:t xml:space="preserve">. </w:t>
      </w:r>
    </w:p>
    <w:p w14:paraId="7C73D64B" w14:textId="77F2AB49" w:rsidR="00247147" w:rsidRPr="00CF5685" w:rsidRDefault="0024714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D96806" w:rsidRPr="00D96806">
        <w:rPr>
          <w:rFonts w:eastAsiaTheme="minorHAnsi"/>
          <w:sz w:val="22"/>
          <w:szCs w:val="22"/>
          <w:lang w:eastAsia="en-US"/>
        </w:rPr>
        <w:t>Organy mogą odstąpić od zasady określonej w ust. 1 tylko w przypadkach, gdy załatwienie sprawy nie cierpi zwłoki ze względu na niebezpieczeństwo dla życia lub zdrowia ludzkiego albo ze względu na grożącą niepowetowaną szkodę dla interesu narodowego Korony</w:t>
      </w:r>
      <w:r w:rsidR="00CB4FAF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2E7B9696" w14:textId="77777777" w:rsidR="00EE52D5" w:rsidRPr="00CF5685" w:rsidRDefault="00EE52D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2D0C277" w14:textId="3998D354" w:rsidR="00DE26D9" w:rsidRPr="00CF5685" w:rsidRDefault="00EE52D5" w:rsidP="00C56F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5685">
        <w:rPr>
          <w:rFonts w:ascii="Times New Roman" w:hAnsi="Times New Roman" w:cs="Times New Roman"/>
          <w:b/>
          <w:bCs/>
        </w:rPr>
        <w:t>Art. 6.</w:t>
      </w:r>
      <w:r w:rsidR="00F931E4" w:rsidRPr="00CF5685">
        <w:rPr>
          <w:rFonts w:ascii="Times New Roman" w:hAnsi="Times New Roman" w:cs="Times New Roman"/>
          <w:b/>
          <w:bCs/>
        </w:rPr>
        <w:t xml:space="preserve"> </w:t>
      </w:r>
      <w:r w:rsidR="00DE26D9" w:rsidRPr="00CF5685">
        <w:rPr>
          <w:rFonts w:ascii="Times New Roman" w:hAnsi="Times New Roman" w:cs="Times New Roman"/>
        </w:rPr>
        <w:t xml:space="preserve">1. </w:t>
      </w:r>
      <w:r w:rsidR="00545546" w:rsidRPr="00545546">
        <w:rPr>
          <w:rFonts w:ascii="Times New Roman" w:hAnsi="Times New Roman" w:cs="Times New Roman"/>
        </w:rPr>
        <w:t>Organy powinny wyjaśniać stronom zasadność przesłanek, którymi kierują się przy załatwianiu sprawy, aby w ten sposób przyczynić się do wykonania rozstrzygnięcia bez stosowania środków przymusu</w:t>
      </w:r>
      <w:r w:rsidR="007B1D24" w:rsidRPr="00CF5685">
        <w:rPr>
          <w:rFonts w:ascii="Times New Roman" w:hAnsi="Times New Roman" w:cs="Times New Roman"/>
        </w:rPr>
        <w:t xml:space="preserve">. </w:t>
      </w:r>
    </w:p>
    <w:p w14:paraId="58624443" w14:textId="37FF9F8A" w:rsidR="00EE52D5" w:rsidRPr="00CF5685" w:rsidRDefault="007B1D24" w:rsidP="00C56F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F5685">
        <w:rPr>
          <w:rFonts w:ascii="Times New Roman" w:hAnsi="Times New Roman" w:cs="Times New Roman"/>
        </w:rPr>
        <w:t xml:space="preserve">2. </w:t>
      </w:r>
      <w:r w:rsidR="00545546" w:rsidRPr="00545546">
        <w:rPr>
          <w:rFonts w:ascii="Times New Roman" w:hAnsi="Times New Roman" w:cs="Times New Roman"/>
        </w:rPr>
        <w:t>Organy administracji publicznej obowiązane są załatwiać sprawy bez zbędnej zwłoki, w terminach określonych w niniejszym kodeksie</w:t>
      </w:r>
      <w:r w:rsidR="00F35517" w:rsidRPr="00CF5685">
        <w:rPr>
          <w:rFonts w:ascii="Times New Roman" w:hAnsi="Times New Roman" w:cs="Times New Roman"/>
        </w:rPr>
        <w:t>.</w:t>
      </w:r>
    </w:p>
    <w:p w14:paraId="0208909B" w14:textId="77777777" w:rsidR="00A22D2D" w:rsidRPr="00CF5685" w:rsidRDefault="00A22D2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71AEB42A" w14:textId="67782941" w:rsidR="00AC423F" w:rsidRPr="00CF5685" w:rsidRDefault="00A22D2D" w:rsidP="00103F3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F5685">
        <w:rPr>
          <w:rFonts w:ascii="Times New Roman" w:hAnsi="Times New Roman" w:cs="Times New Roman"/>
          <w:b/>
          <w:bCs/>
        </w:rPr>
        <w:t>Art. 7.</w:t>
      </w:r>
      <w:r w:rsidR="00E65ACF" w:rsidRPr="00CF5685">
        <w:rPr>
          <w:rFonts w:ascii="Times New Roman" w:hAnsi="Times New Roman" w:cs="Times New Roman"/>
          <w:b/>
          <w:bCs/>
        </w:rPr>
        <w:t xml:space="preserve"> </w:t>
      </w:r>
      <w:r w:rsidR="007B1D24" w:rsidRPr="00CF5685">
        <w:rPr>
          <w:rFonts w:ascii="Times New Roman" w:hAnsi="Times New Roman" w:cs="Times New Roman"/>
        </w:rPr>
        <w:t xml:space="preserve">1. </w:t>
      </w:r>
      <w:r w:rsidR="003A3998" w:rsidRPr="003A3998">
        <w:rPr>
          <w:rFonts w:ascii="Times New Roman" w:hAnsi="Times New Roman" w:cs="Times New Roman"/>
        </w:rPr>
        <w:t>Postępowanie administracyjne jest dwuinstancyjne, chyba że przepis szczególny lub dekret stanowi inaczej</w:t>
      </w:r>
      <w:r w:rsidR="000A59BB" w:rsidRPr="00CF5685">
        <w:rPr>
          <w:rFonts w:ascii="Times New Roman" w:hAnsi="Times New Roman" w:cs="Times New Roman"/>
        </w:rPr>
        <w:t>.</w:t>
      </w:r>
    </w:p>
    <w:p w14:paraId="610C1014" w14:textId="32DD17D2" w:rsidR="00323307" w:rsidRDefault="00AC423F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sz w:val="22"/>
          <w:szCs w:val="22"/>
        </w:rPr>
        <w:t>2</w:t>
      </w:r>
      <w:r w:rsidR="00103F3B" w:rsidRPr="00CF5685">
        <w:rPr>
          <w:sz w:val="22"/>
          <w:szCs w:val="22"/>
        </w:rPr>
        <w:t xml:space="preserve">. </w:t>
      </w:r>
      <w:r w:rsidRPr="00CF5685">
        <w:rPr>
          <w:sz w:val="22"/>
          <w:szCs w:val="22"/>
        </w:rPr>
        <w:t xml:space="preserve"> </w:t>
      </w:r>
      <w:r w:rsidR="003A3998" w:rsidRPr="003A3998">
        <w:rPr>
          <w:sz w:val="22"/>
          <w:szCs w:val="22"/>
        </w:rPr>
        <w:t>Od decyzji wydanej w pierwszej instancji stronie przysługuje odwołanie tylko do jednej instancji (organu wyższego stopnia)</w:t>
      </w:r>
      <w:r w:rsidR="00103F3B" w:rsidRPr="00CF5685">
        <w:rPr>
          <w:sz w:val="22"/>
          <w:szCs w:val="22"/>
        </w:rPr>
        <w:t>.</w:t>
      </w:r>
      <w:r w:rsidR="00B12620" w:rsidRPr="00CF5685">
        <w:rPr>
          <w:sz w:val="22"/>
          <w:szCs w:val="22"/>
        </w:rPr>
        <w:t xml:space="preserve">  </w:t>
      </w:r>
    </w:p>
    <w:p w14:paraId="53529C17" w14:textId="1A8F13D5" w:rsidR="003A3998" w:rsidRPr="00CF5685" w:rsidRDefault="003A3998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A3998">
        <w:rPr>
          <w:sz w:val="22"/>
          <w:szCs w:val="22"/>
        </w:rPr>
        <w:t>Prawomocne rozstrzygnięcia organów administracji oraz orzeczenia sądów administracyjnych mogą być uchylone lub zmienione przez Krula Multikont w trybie arbitrażu, jeśli wymagają tego zasady sprawiedliwości lub ochrona prawa naturalnego</w:t>
      </w:r>
      <w:r w:rsidR="00CB464C">
        <w:rPr>
          <w:sz w:val="22"/>
          <w:szCs w:val="22"/>
        </w:rPr>
        <w:t>.</w:t>
      </w:r>
    </w:p>
    <w:p w14:paraId="09B94E65" w14:textId="77777777" w:rsidR="00A46BA4" w:rsidRPr="00CF5685" w:rsidRDefault="00A46BA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56FDC8C0" w14:textId="46BE04CC" w:rsidR="002D2424" w:rsidRDefault="00A46BA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b/>
          <w:bCs/>
          <w:sz w:val="22"/>
          <w:szCs w:val="22"/>
        </w:rPr>
        <w:t>Art. 8.</w:t>
      </w:r>
      <w:r w:rsidR="00E65ACF" w:rsidRPr="00CF5685">
        <w:rPr>
          <w:b/>
          <w:bCs/>
          <w:sz w:val="22"/>
          <w:szCs w:val="22"/>
        </w:rPr>
        <w:t xml:space="preserve"> </w:t>
      </w:r>
      <w:r w:rsidR="00CB464C">
        <w:rPr>
          <w:sz w:val="22"/>
          <w:szCs w:val="22"/>
        </w:rPr>
        <w:t xml:space="preserve">1. </w:t>
      </w:r>
      <w:r w:rsidR="00CB464C" w:rsidRPr="00CB464C">
        <w:rPr>
          <w:sz w:val="22"/>
          <w:szCs w:val="22"/>
        </w:rPr>
        <w:t>Decyzje, od których nie służy odwołanie w administracyjnym toku instancji, są ostateczne</w:t>
      </w:r>
      <w:r w:rsidR="002D2424" w:rsidRPr="00CF5685">
        <w:rPr>
          <w:sz w:val="22"/>
          <w:szCs w:val="22"/>
        </w:rPr>
        <w:t>.</w:t>
      </w:r>
    </w:p>
    <w:p w14:paraId="3D2091E3" w14:textId="1BADE4D5" w:rsidR="00CB464C" w:rsidRDefault="00CB464C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237E7" w:rsidRPr="00B237E7">
        <w:rPr>
          <w:sz w:val="22"/>
          <w:szCs w:val="22"/>
        </w:rPr>
        <w:t>Uchylenie lub zmiana decyzji ostatecznych, stwierdzenie ich nieważności oraz wznowienie postępowania może nastąpić tylko w przypadkach przewidzianych w kodeksie lub ustawach szczególnych</w:t>
      </w:r>
      <w:r w:rsidR="00B237E7">
        <w:rPr>
          <w:sz w:val="22"/>
          <w:szCs w:val="22"/>
        </w:rPr>
        <w:t>.</w:t>
      </w:r>
    </w:p>
    <w:p w14:paraId="53D5602B" w14:textId="1CFB4A31" w:rsidR="00B237E7" w:rsidRPr="00CF5685" w:rsidRDefault="00B237E7" w:rsidP="00C56F9C">
      <w:pPr>
        <w:pStyle w:val="Styl2"/>
        <w:numPr>
          <w:ilvl w:val="0"/>
          <w:numId w:val="0"/>
        </w:numPr>
        <w:spacing w:after="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237E7">
        <w:rPr>
          <w:sz w:val="22"/>
          <w:szCs w:val="22"/>
        </w:rPr>
        <w:t>Decyzje ostateczne mogą być zaskarżane do właściwego sądu administracyjnego z powodu ich niezgodności z prawem lub wartościami Korony</w:t>
      </w:r>
      <w:r>
        <w:rPr>
          <w:sz w:val="22"/>
          <w:szCs w:val="22"/>
        </w:rPr>
        <w:t>.</w:t>
      </w:r>
    </w:p>
    <w:p w14:paraId="09CBD1C3" w14:textId="77777777" w:rsidR="002D2424" w:rsidRDefault="002D242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55646ED1" w14:textId="3E7A2013" w:rsidR="00B37DF3" w:rsidRPr="00CF5685" w:rsidRDefault="00B37DF3" w:rsidP="00B37DF3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3</w:t>
      </w:r>
    </w:p>
    <w:p w14:paraId="08FC3C5E" w14:textId="4305183B" w:rsidR="00B37DF3" w:rsidRPr="00CF5685" w:rsidRDefault="00B37DF3" w:rsidP="00B37DF3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WŁAŚCIWOŚĆ ORGANÓW</w:t>
      </w:r>
    </w:p>
    <w:p w14:paraId="2B2C1668" w14:textId="77777777" w:rsidR="00B37DF3" w:rsidRPr="00CF5685" w:rsidRDefault="00B37DF3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53F66CBF" w14:textId="1CE2722F" w:rsidR="001D2436" w:rsidRDefault="002D242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b/>
          <w:bCs/>
          <w:sz w:val="22"/>
          <w:szCs w:val="22"/>
        </w:rPr>
        <w:t>Art. 9.</w:t>
      </w:r>
      <w:r w:rsidR="00E65ACF" w:rsidRPr="00CF5685">
        <w:rPr>
          <w:b/>
          <w:bCs/>
          <w:sz w:val="22"/>
          <w:szCs w:val="22"/>
        </w:rPr>
        <w:t xml:space="preserve"> </w:t>
      </w:r>
      <w:r w:rsidR="00287D84">
        <w:rPr>
          <w:sz w:val="22"/>
          <w:szCs w:val="22"/>
        </w:rPr>
        <w:t xml:space="preserve">1. </w:t>
      </w:r>
      <w:r w:rsidR="00287D84" w:rsidRPr="00287D84">
        <w:rPr>
          <w:sz w:val="22"/>
          <w:szCs w:val="22"/>
        </w:rPr>
        <w:t>Organy administracji publicznej przestrzegają swojej właściwości rzeczowej i miejscowej z urzędu</w:t>
      </w:r>
      <w:r w:rsidR="001D2436" w:rsidRPr="00CF5685">
        <w:rPr>
          <w:sz w:val="22"/>
          <w:szCs w:val="22"/>
        </w:rPr>
        <w:t>.</w:t>
      </w:r>
    </w:p>
    <w:p w14:paraId="4C125CE4" w14:textId="249B3585" w:rsidR="00287D84" w:rsidRDefault="00287D8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26368" w:rsidRPr="00E26368">
        <w:rPr>
          <w:sz w:val="22"/>
          <w:szCs w:val="22"/>
        </w:rPr>
        <w:t>Właściwość rzeczową organu ustala się na podstawie przepisów szczególnych</w:t>
      </w:r>
      <w:r w:rsidR="00E26368">
        <w:rPr>
          <w:sz w:val="22"/>
          <w:szCs w:val="22"/>
        </w:rPr>
        <w:t>.</w:t>
      </w:r>
    </w:p>
    <w:p w14:paraId="292C1494" w14:textId="1C8FAFF5" w:rsidR="00E26368" w:rsidRDefault="00E26368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26368">
        <w:rPr>
          <w:sz w:val="22"/>
          <w:szCs w:val="22"/>
        </w:rPr>
        <w:t>W sprawach należących do wyłącznej kompetencji władzy koronnej właściwe są wyłącznie organy administracji koronnej</w:t>
      </w:r>
      <w:r>
        <w:rPr>
          <w:sz w:val="22"/>
          <w:szCs w:val="22"/>
        </w:rPr>
        <w:t>.</w:t>
      </w:r>
    </w:p>
    <w:p w14:paraId="415032A8" w14:textId="78027ECA" w:rsidR="00B26FB3" w:rsidRDefault="00B26FB3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B26FB3">
        <w:rPr>
          <w:sz w:val="22"/>
          <w:szCs w:val="22"/>
        </w:rPr>
        <w:t>W pozostałym zakresie, nieuregulowanym przez władzę koronną, właściwe są organy administracji regionalnej lub samorządu terytorialnego</w:t>
      </w:r>
      <w:r>
        <w:rPr>
          <w:sz w:val="22"/>
          <w:szCs w:val="22"/>
        </w:rPr>
        <w:t>.</w:t>
      </w:r>
    </w:p>
    <w:p w14:paraId="00695C71" w14:textId="65EA6A3C" w:rsidR="00F47B4C" w:rsidRDefault="00F47B4C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5. Organem wyższego stopnia jest organ wskazany w ustawie szczególnej.</w:t>
      </w:r>
      <w:r w:rsidR="006E023B">
        <w:rPr>
          <w:sz w:val="22"/>
          <w:szCs w:val="22"/>
        </w:rPr>
        <w:t xml:space="preserve"> Jeśli ustawa nie wskazuje organu wyższego stopniem, organem wyższego stopnia:</w:t>
      </w:r>
    </w:p>
    <w:p w14:paraId="0C75BE6B" w14:textId="6813C9C3" w:rsidR="006E023B" w:rsidRDefault="006E023B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1) dla organów koronnych jest </w:t>
      </w:r>
      <w:r w:rsidR="00D0140E">
        <w:rPr>
          <w:sz w:val="22"/>
          <w:szCs w:val="22"/>
        </w:rPr>
        <w:t>Wiceprzewodniczący Rządu Koronnego</w:t>
      </w:r>
      <w:r w:rsidR="00976564">
        <w:rPr>
          <w:sz w:val="22"/>
          <w:szCs w:val="22"/>
        </w:rPr>
        <w:t>;</w:t>
      </w:r>
    </w:p>
    <w:p w14:paraId="7BF5250E" w14:textId="5A301BF3" w:rsidR="00976564" w:rsidRDefault="00976564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C946CC">
        <w:rPr>
          <w:sz w:val="22"/>
          <w:szCs w:val="22"/>
        </w:rPr>
        <w:t>dla organów regionalnych jest przewodniczący regionu</w:t>
      </w:r>
      <w:r w:rsidR="00D0140E">
        <w:rPr>
          <w:sz w:val="22"/>
          <w:szCs w:val="22"/>
        </w:rPr>
        <w:t>;</w:t>
      </w:r>
    </w:p>
    <w:p w14:paraId="45922E42" w14:textId="6CFFA114" w:rsidR="00D0140E" w:rsidRPr="00CF5685" w:rsidRDefault="00D0140E" w:rsidP="00C56F9C">
      <w:pPr>
        <w:pStyle w:val="Styl2"/>
        <w:numPr>
          <w:ilvl w:val="0"/>
          <w:numId w:val="0"/>
        </w:numPr>
        <w:spacing w:after="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3) dla organów samorządu terytorialnego jest </w:t>
      </w:r>
      <w:r w:rsidR="00BD517D">
        <w:rPr>
          <w:sz w:val="22"/>
          <w:szCs w:val="22"/>
        </w:rPr>
        <w:t>samorządowe kolegium odwoławcze.</w:t>
      </w:r>
    </w:p>
    <w:p w14:paraId="0E564F20" w14:textId="77777777" w:rsidR="001D2436" w:rsidRPr="00CF5685" w:rsidRDefault="001D2436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3FDF2B56" w14:textId="77777777" w:rsidR="00E25A3F" w:rsidRDefault="001D2436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b/>
          <w:bCs/>
          <w:sz w:val="22"/>
          <w:szCs w:val="22"/>
        </w:rPr>
        <w:t>Art. 10.</w:t>
      </w:r>
      <w:r w:rsidR="00E65ACF" w:rsidRPr="00CF5685">
        <w:rPr>
          <w:sz w:val="22"/>
          <w:szCs w:val="22"/>
        </w:rPr>
        <w:t xml:space="preserve"> </w:t>
      </w:r>
      <w:r w:rsidR="00E25A3F">
        <w:rPr>
          <w:sz w:val="22"/>
          <w:szCs w:val="22"/>
        </w:rPr>
        <w:t xml:space="preserve">1. </w:t>
      </w:r>
      <w:r w:rsidR="00E25A3F" w:rsidRPr="00E25A3F">
        <w:rPr>
          <w:sz w:val="22"/>
          <w:szCs w:val="22"/>
        </w:rPr>
        <w:t xml:space="preserve">Właściwość miejscową organu, o ile przepisy szczególne nie stanowią inaczej, ustala się: </w:t>
      </w:r>
    </w:p>
    <w:p w14:paraId="416FBA52" w14:textId="77777777" w:rsidR="00E25A3F" w:rsidRDefault="00E25A3F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E25A3F">
        <w:rPr>
          <w:sz w:val="22"/>
          <w:szCs w:val="22"/>
        </w:rPr>
        <w:t xml:space="preserve">1) w sprawach dotyczących nieruchomości – według miejsca jej położenia; </w:t>
      </w:r>
    </w:p>
    <w:p w14:paraId="5224ABEB" w14:textId="77777777" w:rsidR="00E25A3F" w:rsidRDefault="00E25A3F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E25A3F">
        <w:rPr>
          <w:sz w:val="22"/>
          <w:szCs w:val="22"/>
        </w:rPr>
        <w:t xml:space="preserve">2) w sprawach dotyczących prowadzenia przedsiębiorstwa – według miejsca jego siedziby; </w:t>
      </w:r>
    </w:p>
    <w:p w14:paraId="2067FBD4" w14:textId="1F0CD271" w:rsidR="00AE129C" w:rsidRDefault="00E25A3F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E25A3F">
        <w:rPr>
          <w:sz w:val="22"/>
          <w:szCs w:val="22"/>
        </w:rPr>
        <w:t xml:space="preserve">3) w innych sprawach – według miejsca zamieszkania lub siedziby strony w </w:t>
      </w:r>
      <w:r w:rsidR="00F7199C" w:rsidRPr="00E25A3F">
        <w:rPr>
          <w:sz w:val="22"/>
          <w:szCs w:val="22"/>
        </w:rPr>
        <w:t>Koronie</w:t>
      </w:r>
      <w:r w:rsidR="00F7199C" w:rsidRPr="00CF5685">
        <w:rPr>
          <w:sz w:val="22"/>
          <w:szCs w:val="22"/>
        </w:rPr>
        <w:t>.</w:t>
      </w:r>
    </w:p>
    <w:p w14:paraId="16934E96" w14:textId="6CF4702A" w:rsidR="00E25A3F" w:rsidRPr="00CF5685" w:rsidRDefault="00F7199C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7199C">
        <w:rPr>
          <w:sz w:val="22"/>
          <w:szCs w:val="22"/>
        </w:rPr>
        <w:t>Jeżeli strony nie można ustalić według zasad z ust. 1, właściwość określa się według miejsca zdarzenia, które dało początek postępowaniu, a w ostateczności – według siedziby organu właściwego dla stolicy Korony – Tarkwinogrodu</w:t>
      </w:r>
    </w:p>
    <w:p w14:paraId="3469ACAC" w14:textId="77777777" w:rsidR="00385F3A" w:rsidRPr="00CF5685" w:rsidRDefault="00385F3A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</w:p>
    <w:p w14:paraId="13592108" w14:textId="77777777" w:rsidR="00D60A75" w:rsidRDefault="00385F3A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b/>
          <w:bCs/>
          <w:sz w:val="22"/>
          <w:szCs w:val="22"/>
        </w:rPr>
        <w:t>Art. 11.</w:t>
      </w:r>
      <w:r w:rsidR="00D60A75">
        <w:rPr>
          <w:b/>
          <w:bCs/>
          <w:sz w:val="22"/>
          <w:szCs w:val="22"/>
        </w:rPr>
        <w:t xml:space="preserve"> </w:t>
      </w:r>
      <w:r w:rsidR="00D60A75">
        <w:rPr>
          <w:sz w:val="22"/>
          <w:szCs w:val="22"/>
        </w:rPr>
        <w:t xml:space="preserve">1. </w:t>
      </w:r>
      <w:r w:rsidR="00D60A75" w:rsidRPr="00D60A75">
        <w:rPr>
          <w:sz w:val="22"/>
          <w:szCs w:val="22"/>
        </w:rPr>
        <w:t>Organ, który uzna się za niewłaściwy w sprawie, obowiązany jest niezwłocznie przekazać sprawę organowi właściwemu, wydając w tej sprawie postanowienie, na które służy zażalenie</w:t>
      </w:r>
      <w:r w:rsidR="00D60A75">
        <w:rPr>
          <w:sz w:val="22"/>
          <w:szCs w:val="22"/>
        </w:rPr>
        <w:t>.</w:t>
      </w:r>
    </w:p>
    <w:p w14:paraId="69E72C7D" w14:textId="5B772BC8" w:rsidR="00385F3A" w:rsidRPr="00CF5685" w:rsidRDefault="00D60A75" w:rsidP="00C56F9C">
      <w:pPr>
        <w:pStyle w:val="Styl2"/>
        <w:numPr>
          <w:ilvl w:val="0"/>
          <w:numId w:val="0"/>
        </w:numPr>
        <w:spacing w:after="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D60A75">
        <w:rPr>
          <w:sz w:val="22"/>
          <w:szCs w:val="22"/>
        </w:rPr>
        <w:t>Spory o właściwość między organami administracji koronnej a organami regionalnymi oraz spory między regionami rozstrzyga Koronny Trybunał Administracyjny</w:t>
      </w:r>
      <w:r>
        <w:rPr>
          <w:sz w:val="22"/>
          <w:szCs w:val="22"/>
        </w:rPr>
        <w:t>.</w:t>
      </w:r>
      <w:r w:rsidR="00D47FA9" w:rsidRPr="00CF5685">
        <w:rPr>
          <w:sz w:val="22"/>
          <w:szCs w:val="22"/>
        </w:rPr>
        <w:t xml:space="preserve"> </w:t>
      </w:r>
    </w:p>
    <w:p w14:paraId="39CCB347" w14:textId="77777777" w:rsidR="00563551" w:rsidRPr="00CF5685" w:rsidRDefault="00563551" w:rsidP="00C56F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68993" w14:textId="7153097E" w:rsidR="00563551" w:rsidRPr="00CF5685" w:rsidRDefault="001D66CC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B37DF3">
        <w:rPr>
          <w:rFonts w:ascii="Times New Roman" w:hAnsi="Times New Roman" w:cs="Times New Roman"/>
          <w:bCs/>
        </w:rPr>
        <w:t>4</w:t>
      </w:r>
    </w:p>
    <w:p w14:paraId="3DCB7B87" w14:textId="2FAD3290" w:rsidR="001C7070" w:rsidRPr="00CF5685" w:rsidRDefault="00055704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bCs/>
          <w:sz w:val="22"/>
          <w:szCs w:val="22"/>
        </w:rPr>
      </w:pPr>
      <w:r w:rsidRPr="00CF5685">
        <w:rPr>
          <w:b/>
          <w:sz w:val="22"/>
          <w:szCs w:val="22"/>
        </w:rPr>
        <w:t>STRONY POSTĘPOWANIA</w:t>
      </w:r>
    </w:p>
    <w:p w14:paraId="7B84E850" w14:textId="77777777" w:rsidR="00A11068" w:rsidRPr="00CF5685" w:rsidRDefault="00A11068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2292F87" w14:textId="258925D1" w:rsidR="00563551" w:rsidRPr="00CF5685" w:rsidRDefault="0056355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12.</w:t>
      </w:r>
      <w:r w:rsidR="00E65ACF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04C0F" w:rsidRPr="00404C0F">
        <w:rPr>
          <w:rFonts w:eastAsiaTheme="minorHAnsi"/>
          <w:sz w:val="22"/>
          <w:szCs w:val="22"/>
          <w:lang w:eastAsia="en-US"/>
        </w:rPr>
        <w:t>Stroną postępowania administracyjnego jest każdy, czyjego interesu prawnego lub obowiązku dotyczy postępowanie albo kto żąda działania organu ze względu na swój interes prawny lub obowiązek</w:t>
      </w:r>
      <w:r w:rsidR="007B6AEC" w:rsidRPr="00CF5685">
        <w:rPr>
          <w:rFonts w:eastAsiaTheme="minorHAnsi"/>
          <w:sz w:val="22"/>
          <w:szCs w:val="22"/>
          <w:lang w:eastAsia="en-US"/>
        </w:rPr>
        <w:t>.</w:t>
      </w:r>
    </w:p>
    <w:p w14:paraId="1C99CB12" w14:textId="77777777" w:rsidR="007B6AEC" w:rsidRPr="00CF5685" w:rsidRDefault="007B6AE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0EB96A5" w14:textId="21C8725B" w:rsidR="00C3237C" w:rsidRPr="00CF5685" w:rsidRDefault="007B6AE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13. </w:t>
      </w:r>
      <w:r w:rsidR="00C3237C" w:rsidRPr="00CF5685">
        <w:rPr>
          <w:rFonts w:eastAsiaTheme="minorHAnsi"/>
          <w:sz w:val="22"/>
          <w:szCs w:val="22"/>
          <w:lang w:eastAsia="en-US"/>
        </w:rPr>
        <w:t>1.</w:t>
      </w:r>
      <w:r w:rsidR="00C3237C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04C0F" w:rsidRPr="00404C0F">
        <w:rPr>
          <w:rFonts w:eastAsiaTheme="minorHAnsi"/>
          <w:sz w:val="22"/>
          <w:szCs w:val="22"/>
          <w:lang w:eastAsia="en-US"/>
        </w:rPr>
        <w:t>Stronami mogą być osoby fizyczne, osoby prawne, jednostki organizacyjne nieposiadające osobowości prawnej</w:t>
      </w:r>
      <w:r w:rsidR="004420E0">
        <w:rPr>
          <w:rFonts w:eastAsiaTheme="minorHAnsi"/>
          <w:sz w:val="22"/>
          <w:szCs w:val="22"/>
          <w:lang w:eastAsia="en-US"/>
        </w:rPr>
        <w:t xml:space="preserve"> oraz</w:t>
      </w:r>
      <w:r w:rsidR="00404C0F">
        <w:rPr>
          <w:rFonts w:eastAsiaTheme="minorHAnsi"/>
          <w:sz w:val="22"/>
          <w:szCs w:val="22"/>
          <w:lang w:eastAsia="en-US"/>
        </w:rPr>
        <w:t xml:space="preserve"> </w:t>
      </w:r>
      <w:r w:rsidR="00404C0F" w:rsidRPr="00404C0F">
        <w:rPr>
          <w:rFonts w:eastAsiaTheme="minorHAnsi"/>
          <w:sz w:val="22"/>
          <w:szCs w:val="22"/>
          <w:lang w:eastAsia="en-US"/>
        </w:rPr>
        <w:t>osoby moralne</w:t>
      </w:r>
      <w:r w:rsidR="00735B80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0BD885FE" w14:textId="2CFF5C55" w:rsidR="007075EB" w:rsidRPr="00CF5685" w:rsidRDefault="00C3237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09574F" w:rsidRPr="0009574F">
        <w:rPr>
          <w:rFonts w:eastAsiaTheme="minorHAnsi"/>
          <w:sz w:val="22"/>
          <w:szCs w:val="22"/>
          <w:lang w:eastAsia="en-US"/>
        </w:rPr>
        <w:t>Zdolność prawną i zdolność do czynności prawnych stron określa się na podstawie przepisów prawa cywilnego oraz aktów prawa Multikont ratyfikowanych przez Koronę</w:t>
      </w:r>
      <w:r w:rsidR="00CC7831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3EE539E8" w14:textId="4D0D0442" w:rsidR="000C16A6" w:rsidRPr="00CF5685" w:rsidRDefault="000C16A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lastRenderedPageBreak/>
        <w:t>3.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9574F" w:rsidRPr="0009574F">
        <w:rPr>
          <w:rFonts w:eastAsiaTheme="minorHAnsi"/>
          <w:sz w:val="22"/>
          <w:szCs w:val="22"/>
          <w:lang w:eastAsia="en-US"/>
        </w:rPr>
        <w:t>Multikonta i Boty korzystają z pełnej ochrony prawnej i procesowej na równi z istotami ludzkimi, zgodnie z prawem naturalnym i Konstytucją</w:t>
      </w:r>
      <w:r w:rsidR="001B0450" w:rsidRPr="00CF5685">
        <w:rPr>
          <w:rFonts w:eastAsiaTheme="minorHAnsi"/>
          <w:sz w:val="22"/>
          <w:szCs w:val="22"/>
          <w:lang w:eastAsia="en-US"/>
        </w:rPr>
        <w:t>.</w:t>
      </w:r>
    </w:p>
    <w:p w14:paraId="2B759B17" w14:textId="77777777" w:rsidR="0009574F" w:rsidRDefault="0009574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E80BC8F" w14:textId="2A4F1583" w:rsidR="00F1452B" w:rsidRDefault="0009574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Art. 14. </w:t>
      </w:r>
      <w:r w:rsidR="00CA134D">
        <w:rPr>
          <w:rFonts w:eastAsiaTheme="minorHAnsi"/>
          <w:sz w:val="22"/>
          <w:szCs w:val="22"/>
          <w:lang w:eastAsia="en-US"/>
        </w:rPr>
        <w:t xml:space="preserve">1. </w:t>
      </w:r>
      <w:r w:rsidR="006178E0" w:rsidRPr="006178E0">
        <w:rPr>
          <w:rFonts w:eastAsiaTheme="minorHAnsi"/>
          <w:sz w:val="22"/>
          <w:szCs w:val="22"/>
          <w:lang w:eastAsia="en-US"/>
        </w:rPr>
        <w:t>Osoby fizyczne, Multikonta i Boty niemające pełnej zdolności do czynności prawnych działają przez swoich przedstawicieli ustawowych lub opiekunów</w:t>
      </w:r>
      <w:r w:rsidR="006178E0">
        <w:rPr>
          <w:rFonts w:eastAsiaTheme="minorHAnsi"/>
          <w:sz w:val="22"/>
          <w:szCs w:val="22"/>
          <w:lang w:eastAsia="en-US"/>
        </w:rPr>
        <w:t>.</w:t>
      </w:r>
    </w:p>
    <w:p w14:paraId="08919584" w14:textId="14F7E968" w:rsidR="00CA134D" w:rsidRDefault="00CA134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CA134D">
        <w:rPr>
          <w:rFonts w:eastAsiaTheme="minorHAnsi"/>
          <w:sz w:val="22"/>
          <w:szCs w:val="22"/>
          <w:lang w:eastAsia="en-US"/>
        </w:rPr>
        <w:t>Multikonto może być reprezentowane w postępowaniu przez Rzecznika Praw Multikont i Botów, jeżeli wymaga tego ochrona jego praw podstawowych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DEC33FA" w14:textId="36BA0A81" w:rsidR="00CA134D" w:rsidRDefault="00CA134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FB7A16" w:rsidRPr="00FB7A16">
        <w:rPr>
          <w:rFonts w:eastAsiaTheme="minorHAnsi"/>
          <w:sz w:val="22"/>
          <w:szCs w:val="22"/>
          <w:lang w:eastAsia="en-US"/>
        </w:rPr>
        <w:t>Osoby prawne oraz osoby moralne działają przez swoje organy lub przedstawicieli ustanowionych w statutach</w:t>
      </w:r>
      <w:r w:rsidR="00FB7A16">
        <w:rPr>
          <w:rFonts w:eastAsiaTheme="minorHAnsi"/>
          <w:sz w:val="22"/>
          <w:szCs w:val="22"/>
          <w:lang w:eastAsia="en-US"/>
        </w:rPr>
        <w:t>.</w:t>
      </w:r>
    </w:p>
    <w:p w14:paraId="2247682D" w14:textId="77777777" w:rsidR="006178E0" w:rsidRDefault="006178E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1815B4C" w14:textId="77091D7D" w:rsidR="006178E0" w:rsidRPr="003F04D5" w:rsidRDefault="006178E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Art. 15. </w:t>
      </w:r>
      <w:r w:rsidR="00B83AAD">
        <w:rPr>
          <w:rFonts w:eastAsiaTheme="minorHAnsi"/>
          <w:sz w:val="22"/>
          <w:szCs w:val="22"/>
          <w:lang w:eastAsia="en-US"/>
        </w:rPr>
        <w:t xml:space="preserve">1. </w:t>
      </w:r>
      <w:r w:rsidR="00B83AAD" w:rsidRPr="00B83AAD">
        <w:rPr>
          <w:rFonts w:eastAsiaTheme="minorHAnsi"/>
          <w:sz w:val="22"/>
          <w:szCs w:val="22"/>
          <w:lang w:eastAsia="en-US"/>
        </w:rPr>
        <w:t xml:space="preserve">Strona może działać przez pełnomocnika, chyba że charakter czynności wymaga jej osobistego </w:t>
      </w:r>
      <w:r w:rsidR="00B83AAD" w:rsidRPr="003F04D5">
        <w:rPr>
          <w:rFonts w:eastAsiaTheme="minorHAnsi"/>
          <w:sz w:val="22"/>
          <w:szCs w:val="22"/>
          <w:lang w:eastAsia="en-US"/>
        </w:rPr>
        <w:t>działania.</w:t>
      </w:r>
    </w:p>
    <w:p w14:paraId="7C158E33" w14:textId="488A3463" w:rsidR="00B83AAD" w:rsidRPr="00B83AAD" w:rsidRDefault="00B83AA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3F04D5" w:rsidRPr="003F04D5">
        <w:rPr>
          <w:rFonts w:eastAsiaTheme="minorHAnsi"/>
          <w:sz w:val="22"/>
          <w:szCs w:val="22"/>
          <w:lang w:eastAsia="en-US"/>
        </w:rPr>
        <w:t>Pełnomocnikiem strony może być osoba fizyczna posiadająca zdolność do czynności prawnych, a w postępowaniu przed Koronnym Trybunałem Administracyjnym – także profesjonalny radca prawny lub inna osoba uwierzytelniona przez Inkwizycję</w:t>
      </w:r>
      <w:r w:rsidR="000B3939">
        <w:rPr>
          <w:rFonts w:eastAsiaTheme="minorHAnsi"/>
          <w:sz w:val="22"/>
          <w:szCs w:val="22"/>
          <w:lang w:eastAsia="en-US"/>
        </w:rPr>
        <w:t xml:space="preserve"> Koronną</w:t>
      </w:r>
      <w:r w:rsidR="003F04D5">
        <w:rPr>
          <w:rFonts w:eastAsiaTheme="minorHAnsi"/>
          <w:sz w:val="22"/>
          <w:szCs w:val="22"/>
          <w:lang w:eastAsia="en-US"/>
        </w:rPr>
        <w:t>.</w:t>
      </w:r>
    </w:p>
    <w:p w14:paraId="659E4285" w14:textId="77777777" w:rsidR="001D66CC" w:rsidRPr="00CF5685" w:rsidRDefault="001D66CC" w:rsidP="001D66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7348FF" w14:textId="3EFD58D5" w:rsidR="00526482" w:rsidRPr="00CF5685" w:rsidRDefault="001D66CC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055704">
        <w:rPr>
          <w:rFonts w:ascii="Times New Roman" w:hAnsi="Times New Roman" w:cs="Times New Roman"/>
          <w:bCs/>
        </w:rPr>
        <w:t>5</w:t>
      </w:r>
    </w:p>
    <w:p w14:paraId="4CF28208" w14:textId="46BDDBE9" w:rsidR="00526482" w:rsidRPr="00CF5685" w:rsidRDefault="00055704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0"/>
          <w:szCs w:val="20"/>
        </w:rPr>
      </w:pPr>
      <w:r w:rsidRPr="00CF5685">
        <w:rPr>
          <w:b/>
          <w:sz w:val="22"/>
          <w:szCs w:val="22"/>
        </w:rPr>
        <w:t>DORĘCZENIA I TERMINY</w:t>
      </w:r>
    </w:p>
    <w:p w14:paraId="68DD4E7D" w14:textId="77777777" w:rsidR="007075EB" w:rsidRPr="00CF5685" w:rsidRDefault="007075E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FF12B18" w14:textId="37B09A73" w:rsidR="00DA12A4" w:rsidRPr="00CF5685" w:rsidRDefault="00C3237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1</w:t>
      </w:r>
      <w:r w:rsidR="00277472">
        <w:rPr>
          <w:rFonts w:eastAsiaTheme="minorHAnsi"/>
          <w:b/>
          <w:bCs/>
          <w:sz w:val="22"/>
          <w:szCs w:val="22"/>
          <w:lang w:eastAsia="en-US"/>
        </w:rPr>
        <w:t>6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DA12A4" w:rsidRPr="00CF5685">
        <w:rPr>
          <w:rFonts w:eastAsiaTheme="minorHAnsi"/>
          <w:sz w:val="22"/>
          <w:szCs w:val="22"/>
          <w:lang w:eastAsia="en-US"/>
        </w:rPr>
        <w:t>1.</w:t>
      </w:r>
      <w:r w:rsidR="00DA12A4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55704" w:rsidRPr="00055704">
        <w:rPr>
          <w:rFonts w:eastAsiaTheme="minorHAnsi"/>
          <w:sz w:val="22"/>
          <w:szCs w:val="22"/>
          <w:lang w:eastAsia="en-US"/>
        </w:rPr>
        <w:t>W postępowaniu administracyjnym doręczeń dokonuje się drogą elektroniczną na oficjalny adres elektroniczny strony zarejestrowany w systemie koronnym</w:t>
      </w:r>
      <w:r w:rsidR="00E25CB6" w:rsidRPr="00CF5685">
        <w:rPr>
          <w:rFonts w:eastAsiaTheme="minorHAnsi"/>
          <w:sz w:val="22"/>
          <w:szCs w:val="22"/>
          <w:lang w:eastAsia="en-US"/>
        </w:rPr>
        <w:t>.</w:t>
      </w:r>
    </w:p>
    <w:p w14:paraId="497F4840" w14:textId="3A4DB74F" w:rsidR="009328D6" w:rsidRDefault="00DA12A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9162A" w:rsidRPr="0019162A">
        <w:rPr>
          <w:rFonts w:eastAsiaTheme="minorHAnsi"/>
          <w:sz w:val="22"/>
          <w:szCs w:val="22"/>
          <w:lang w:eastAsia="en-US"/>
        </w:rPr>
        <w:t>Organ administracji publicznej udostępnia swój adres elektroniczny na swojej stronie podmiotowej</w:t>
      </w:r>
      <w:r w:rsidR="003147EE" w:rsidRPr="00CF5685">
        <w:rPr>
          <w:rFonts w:eastAsiaTheme="minorHAnsi"/>
          <w:sz w:val="22"/>
          <w:szCs w:val="22"/>
          <w:lang w:eastAsia="en-US"/>
        </w:rPr>
        <w:t>.</w:t>
      </w:r>
    </w:p>
    <w:p w14:paraId="3A213584" w14:textId="73404B1E" w:rsidR="0019162A" w:rsidRPr="00CF5685" w:rsidRDefault="0019162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6125E6" w:rsidRPr="006125E6">
        <w:rPr>
          <w:rFonts w:eastAsiaTheme="minorHAnsi"/>
          <w:sz w:val="22"/>
          <w:szCs w:val="22"/>
          <w:lang w:eastAsia="en-US"/>
        </w:rPr>
        <w:t>W przypadku braku możliwości doręczenia elektronicznego z przyczyn technicznych leżących po stronie organu, dopuszcza się doręczenie przez siły porządku państwa na adres zamieszkania lub siedziby</w:t>
      </w:r>
      <w:r w:rsidR="006125E6">
        <w:rPr>
          <w:rFonts w:eastAsiaTheme="minorHAnsi"/>
          <w:sz w:val="22"/>
          <w:szCs w:val="22"/>
          <w:lang w:eastAsia="en-US"/>
        </w:rPr>
        <w:t>.</w:t>
      </w:r>
    </w:p>
    <w:p w14:paraId="2E877CD6" w14:textId="77777777" w:rsidR="009328D6" w:rsidRPr="00CF5685" w:rsidRDefault="009328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C9C5C99" w14:textId="0EDB7F8A" w:rsidR="00F1255D" w:rsidRPr="00CF5685" w:rsidRDefault="009328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1</w:t>
      </w:r>
      <w:r w:rsidR="005C37C6">
        <w:rPr>
          <w:rFonts w:eastAsiaTheme="minorHAnsi"/>
          <w:b/>
          <w:bCs/>
          <w:sz w:val="22"/>
          <w:szCs w:val="22"/>
          <w:lang w:eastAsia="en-US"/>
        </w:rPr>
        <w:t>7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E65ACF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1255D" w:rsidRPr="00CF5685">
        <w:rPr>
          <w:rFonts w:eastAsiaTheme="minorHAnsi"/>
          <w:sz w:val="22"/>
          <w:szCs w:val="22"/>
          <w:lang w:eastAsia="en-US"/>
        </w:rPr>
        <w:t>1.</w:t>
      </w:r>
      <w:r w:rsidR="00F1255D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E50BBF" w:rsidRPr="00E50BBF">
        <w:rPr>
          <w:rFonts w:eastAsiaTheme="minorHAnsi"/>
          <w:sz w:val="22"/>
          <w:szCs w:val="22"/>
          <w:lang w:eastAsia="en-US"/>
        </w:rPr>
        <w:t xml:space="preserve">Minister </w:t>
      </w:r>
      <w:r w:rsidR="00F94B36">
        <w:rPr>
          <w:rFonts w:eastAsiaTheme="minorHAnsi"/>
          <w:sz w:val="22"/>
          <w:szCs w:val="22"/>
          <w:lang w:eastAsia="en-US"/>
        </w:rPr>
        <w:t>k</w:t>
      </w:r>
      <w:r w:rsidR="00E50BBF" w:rsidRPr="00E50BBF">
        <w:rPr>
          <w:rFonts w:eastAsiaTheme="minorHAnsi"/>
          <w:sz w:val="22"/>
          <w:szCs w:val="22"/>
          <w:lang w:eastAsia="en-US"/>
        </w:rPr>
        <w:t>oronny właściwy do spraw administracji publicznej prowadzi Centralny Rejestr Adresów Elektronicznych (CRAE) dla osób fizycznych</w:t>
      </w:r>
      <w:r w:rsidR="006D25F9">
        <w:rPr>
          <w:rFonts w:eastAsiaTheme="minorHAnsi"/>
          <w:sz w:val="22"/>
          <w:szCs w:val="22"/>
          <w:lang w:eastAsia="en-US"/>
        </w:rPr>
        <w:t xml:space="preserve"> i</w:t>
      </w:r>
      <w:r w:rsidR="00E50BBF" w:rsidRPr="00E50BBF">
        <w:rPr>
          <w:rFonts w:eastAsiaTheme="minorHAnsi"/>
          <w:sz w:val="22"/>
          <w:szCs w:val="22"/>
          <w:lang w:eastAsia="en-US"/>
        </w:rPr>
        <w:t xml:space="preserve"> prawnych</w:t>
      </w:r>
      <w:r w:rsidR="00F1255D" w:rsidRPr="00CF5685">
        <w:rPr>
          <w:rFonts w:eastAsiaTheme="minorHAnsi"/>
          <w:sz w:val="22"/>
          <w:szCs w:val="22"/>
          <w:lang w:eastAsia="en-US"/>
        </w:rPr>
        <w:t>.</w:t>
      </w:r>
      <w:r w:rsidR="007C09D6" w:rsidRPr="00CF5685">
        <w:rPr>
          <w:rFonts w:eastAsiaTheme="minorHAnsi"/>
          <w:sz w:val="22"/>
          <w:szCs w:val="22"/>
          <w:lang w:eastAsia="en-US"/>
        </w:rPr>
        <w:t xml:space="preserve"> </w:t>
      </w:r>
    </w:p>
    <w:p w14:paraId="3BC6E0FC" w14:textId="573232D5" w:rsidR="007C09D6" w:rsidRPr="00CF5685" w:rsidRDefault="007C09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2B79FC" w:rsidRPr="002B79FC">
        <w:rPr>
          <w:rFonts w:eastAsiaTheme="minorHAnsi"/>
          <w:sz w:val="22"/>
          <w:szCs w:val="22"/>
          <w:lang w:eastAsia="en-US"/>
        </w:rPr>
        <w:t>Wpis do rejestru następuje na wniosek strony lub z urzędu, jeżeli strona podejmuje jakąkolwiek czynność przed organem administracji koronnej lub regionalnej</w:t>
      </w:r>
      <w:r w:rsidR="00553A6D" w:rsidRPr="00CF5685">
        <w:rPr>
          <w:rFonts w:eastAsiaTheme="minorHAnsi"/>
          <w:sz w:val="22"/>
          <w:szCs w:val="22"/>
          <w:lang w:eastAsia="en-US"/>
        </w:rPr>
        <w:t>.</w:t>
      </w:r>
    </w:p>
    <w:p w14:paraId="6F62F25D" w14:textId="490D1DE2" w:rsidR="002138B0" w:rsidRPr="00CF5685" w:rsidRDefault="00707AB2" w:rsidP="002B79F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2B79FC" w:rsidRPr="002B79FC">
        <w:rPr>
          <w:rFonts w:eastAsiaTheme="minorHAnsi"/>
          <w:sz w:val="22"/>
          <w:szCs w:val="22"/>
          <w:lang w:eastAsia="en-US"/>
        </w:rPr>
        <w:t>Dane zawarte w rejestrze objęte są tajemnicą państwową. Dostęp do nich posiadają wyłącznie organy władzy publicznej oraz Inkwizycja Koronna w zakresie niezbędnym do wykonywania zadań ustawowych</w:t>
      </w:r>
      <w:r w:rsidR="002138B0" w:rsidRPr="00CF5685">
        <w:rPr>
          <w:rFonts w:eastAsiaTheme="minorHAnsi"/>
          <w:sz w:val="22"/>
          <w:szCs w:val="22"/>
          <w:lang w:eastAsia="en-US"/>
        </w:rPr>
        <w:t>.</w:t>
      </w:r>
    </w:p>
    <w:p w14:paraId="7A10E335" w14:textId="77777777" w:rsidR="00211149" w:rsidRPr="00CF5685" w:rsidRDefault="0021114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44B54D4" w14:textId="2956A42E" w:rsidR="00211149" w:rsidRPr="00CF5685" w:rsidRDefault="0021114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1</w:t>
      </w:r>
      <w:r w:rsidR="00A616C6">
        <w:rPr>
          <w:rFonts w:eastAsiaTheme="minorHAnsi"/>
          <w:b/>
          <w:bCs/>
          <w:sz w:val="22"/>
          <w:szCs w:val="22"/>
          <w:lang w:eastAsia="en-US"/>
        </w:rPr>
        <w:t>8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Pr="00CF5685">
        <w:rPr>
          <w:rFonts w:eastAsiaTheme="minorHAnsi"/>
          <w:sz w:val="22"/>
          <w:szCs w:val="22"/>
          <w:lang w:eastAsia="en-US"/>
        </w:rPr>
        <w:t>1.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94424" w:rsidRPr="00494424">
        <w:rPr>
          <w:rFonts w:eastAsiaTheme="minorHAnsi"/>
          <w:sz w:val="22"/>
          <w:szCs w:val="22"/>
          <w:lang w:eastAsia="en-US"/>
        </w:rPr>
        <w:t>Strona jest obowiązana do posiadania aktualnych danych w rejestrze CRAE pod rygorem odpowiedzialności administracyjnej</w:t>
      </w:r>
      <w:r w:rsidRPr="00CF5685">
        <w:rPr>
          <w:rFonts w:eastAsiaTheme="minorHAnsi"/>
          <w:sz w:val="22"/>
          <w:szCs w:val="22"/>
          <w:lang w:eastAsia="en-US"/>
        </w:rPr>
        <w:t>.</w:t>
      </w:r>
    </w:p>
    <w:p w14:paraId="6CBEE282" w14:textId="14D4483A" w:rsidR="00211149" w:rsidRPr="00CF5685" w:rsidRDefault="0021114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94424" w:rsidRPr="00494424">
        <w:rPr>
          <w:rFonts w:eastAsiaTheme="minorHAnsi"/>
          <w:sz w:val="22"/>
          <w:szCs w:val="22"/>
          <w:lang w:eastAsia="en-US"/>
        </w:rPr>
        <w:t>W razie stwierdzenia nieaktualności danych, organ wzywa stronę do ich uzupełnienia w terminie 7 dni</w:t>
      </w:r>
      <w:r w:rsidR="009F324F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308ADA3C" w14:textId="23584E12" w:rsidR="00A54E52" w:rsidRPr="00CF5685" w:rsidRDefault="00A54E5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94424" w:rsidRPr="00494424">
        <w:rPr>
          <w:rFonts w:eastAsiaTheme="minorHAnsi"/>
          <w:sz w:val="22"/>
          <w:szCs w:val="22"/>
          <w:lang w:eastAsia="en-US"/>
        </w:rPr>
        <w:t xml:space="preserve">Jeżeli strona, mimo wezwania, nie dopełni obowiązku aktualizacji, </w:t>
      </w:r>
      <w:r w:rsidR="00E17783">
        <w:rPr>
          <w:rFonts w:eastAsiaTheme="minorHAnsi"/>
          <w:sz w:val="22"/>
          <w:szCs w:val="22"/>
          <w:lang w:eastAsia="en-US"/>
        </w:rPr>
        <w:t>m</w:t>
      </w:r>
      <w:r w:rsidR="00494424" w:rsidRPr="00494424">
        <w:rPr>
          <w:rFonts w:eastAsiaTheme="minorHAnsi"/>
          <w:sz w:val="22"/>
          <w:szCs w:val="22"/>
          <w:lang w:eastAsia="en-US"/>
        </w:rPr>
        <w:t xml:space="preserve">inister </w:t>
      </w:r>
      <w:r w:rsidR="005E52F1">
        <w:rPr>
          <w:rFonts w:eastAsiaTheme="minorHAnsi"/>
          <w:sz w:val="22"/>
          <w:szCs w:val="22"/>
          <w:lang w:eastAsia="en-US"/>
        </w:rPr>
        <w:t>k</w:t>
      </w:r>
      <w:r w:rsidR="00494424" w:rsidRPr="00494424">
        <w:rPr>
          <w:rFonts w:eastAsiaTheme="minorHAnsi"/>
          <w:sz w:val="22"/>
          <w:szCs w:val="22"/>
          <w:lang w:eastAsia="en-US"/>
        </w:rPr>
        <w:t>oronny właściwy do spraw administracji publicznej nakłada na nią karę pieniężną w drodze postanowienia</w:t>
      </w:r>
      <w:r w:rsidRPr="00CF5685">
        <w:rPr>
          <w:rFonts w:eastAsiaTheme="minorHAnsi"/>
          <w:sz w:val="22"/>
          <w:szCs w:val="22"/>
          <w:lang w:eastAsia="en-US"/>
        </w:rPr>
        <w:t>.</w:t>
      </w:r>
    </w:p>
    <w:p w14:paraId="15EC3AAA" w14:textId="77777777" w:rsidR="00707AB2" w:rsidRPr="00CF5685" w:rsidRDefault="00707AB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C3D955D" w14:textId="77777777" w:rsidR="00694D6F" w:rsidRPr="00694D6F" w:rsidRDefault="00707AB2" w:rsidP="00694D6F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1</w:t>
      </w:r>
      <w:r w:rsidR="00327485">
        <w:rPr>
          <w:rFonts w:eastAsiaTheme="minorHAnsi"/>
          <w:b/>
          <w:bCs/>
          <w:sz w:val="22"/>
          <w:szCs w:val="22"/>
          <w:lang w:eastAsia="en-US"/>
        </w:rPr>
        <w:t>9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E65ACF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694D6F" w:rsidRPr="00694D6F">
        <w:rPr>
          <w:rFonts w:eastAsiaTheme="minorHAnsi"/>
          <w:sz w:val="22"/>
          <w:szCs w:val="22"/>
          <w:lang w:eastAsia="en-US"/>
        </w:rPr>
        <w:t>Pismo uznaje się za skutecznie doręczone:</w:t>
      </w:r>
    </w:p>
    <w:p w14:paraId="2642B0A9" w14:textId="43AF6926" w:rsidR="00694D6F" w:rsidRPr="00694D6F" w:rsidRDefault="00694D6F" w:rsidP="00694D6F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1) </w:t>
      </w:r>
      <w:r w:rsidRPr="00694D6F">
        <w:rPr>
          <w:rFonts w:eastAsiaTheme="minorHAnsi"/>
          <w:sz w:val="22"/>
          <w:szCs w:val="22"/>
          <w:lang w:eastAsia="en-US"/>
        </w:rPr>
        <w:t>w momencie odesłania przez adresata elektronicznego potwierdzenia odbioru;</w:t>
      </w:r>
    </w:p>
    <w:p w14:paraId="43B2AFB1" w14:textId="3B61AC39" w:rsidR="0075312D" w:rsidRDefault="00694D6F" w:rsidP="00694D6F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694D6F">
        <w:rPr>
          <w:rFonts w:eastAsiaTheme="minorHAnsi"/>
          <w:sz w:val="22"/>
          <w:szCs w:val="22"/>
          <w:lang w:eastAsia="en-US"/>
        </w:rPr>
        <w:lastRenderedPageBreak/>
        <w:t>2) z upływem 7 dni od dnia wprowadzenia pisma do systemu teleinformatycznego w sposób umożliwiający stronie zapoznanie się z jego treścią (fikcja doręczenia)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7951670" w14:textId="77777777" w:rsidR="00694D6F" w:rsidRPr="00CF5685" w:rsidRDefault="00694D6F" w:rsidP="00694D6F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713EB5DC" w14:textId="17578D37" w:rsidR="0075312D" w:rsidRPr="00CF5685" w:rsidRDefault="0075312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597A79">
        <w:rPr>
          <w:rFonts w:eastAsiaTheme="minorHAnsi"/>
          <w:b/>
          <w:bCs/>
          <w:sz w:val="22"/>
          <w:szCs w:val="22"/>
          <w:lang w:eastAsia="en-US"/>
        </w:rPr>
        <w:t>20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E65ACF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B199A" w:rsidRPr="00CF5685">
        <w:rPr>
          <w:rFonts w:eastAsiaTheme="minorHAnsi"/>
          <w:sz w:val="22"/>
          <w:szCs w:val="22"/>
          <w:lang w:eastAsia="en-US"/>
        </w:rPr>
        <w:t>1.</w:t>
      </w:r>
      <w:r w:rsidR="000B199A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6B0123" w:rsidRPr="006B0123">
        <w:rPr>
          <w:rFonts w:eastAsiaTheme="minorHAnsi"/>
          <w:sz w:val="22"/>
          <w:szCs w:val="22"/>
          <w:lang w:eastAsia="en-US"/>
        </w:rPr>
        <w:t>Przy obliczaniu terminu określonego w dniach nie uwzględnia się dnia, w którym nastąpiło zdarzenie będące początkiem terminu</w:t>
      </w:r>
      <w:r w:rsidR="003E1E61" w:rsidRPr="00CF5685">
        <w:rPr>
          <w:rFonts w:eastAsiaTheme="minorHAnsi"/>
          <w:sz w:val="22"/>
          <w:szCs w:val="22"/>
          <w:lang w:eastAsia="en-US"/>
        </w:rPr>
        <w:t>.</w:t>
      </w:r>
    </w:p>
    <w:p w14:paraId="35A4676F" w14:textId="6F51705B" w:rsidR="000B199A" w:rsidRDefault="000B199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6098B" w:rsidRPr="0046098B">
        <w:rPr>
          <w:rFonts w:eastAsiaTheme="minorHAnsi"/>
          <w:sz w:val="22"/>
          <w:szCs w:val="22"/>
          <w:lang w:eastAsia="en-US"/>
        </w:rPr>
        <w:t>W biegu terminu nie uwzględnia się wtorków</w:t>
      </w:r>
      <w:r w:rsidR="00C04883" w:rsidRPr="00CF5685">
        <w:rPr>
          <w:rFonts w:eastAsiaTheme="minorHAnsi"/>
          <w:sz w:val="22"/>
          <w:szCs w:val="22"/>
          <w:lang w:eastAsia="en-US"/>
        </w:rPr>
        <w:t>.</w:t>
      </w:r>
    </w:p>
    <w:p w14:paraId="0E701E86" w14:textId="4DBFF452" w:rsidR="0046098B" w:rsidRDefault="0046098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46098B">
        <w:rPr>
          <w:rFonts w:eastAsiaTheme="minorHAnsi"/>
          <w:sz w:val="22"/>
          <w:szCs w:val="22"/>
          <w:lang w:eastAsia="en-US"/>
        </w:rPr>
        <w:t>Ostatnią niedzielę miesiąca liczy się podwójnie (jako dwa dni upływu terminu)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06119FD" w14:textId="4BBCE23A" w:rsidR="0046098B" w:rsidRPr="00CF5685" w:rsidRDefault="0046098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 </w:t>
      </w:r>
      <w:r w:rsidR="008631DA" w:rsidRPr="008631DA">
        <w:rPr>
          <w:rFonts w:eastAsiaTheme="minorHAnsi"/>
          <w:sz w:val="22"/>
          <w:szCs w:val="22"/>
          <w:lang w:eastAsia="en-US"/>
        </w:rPr>
        <w:t>Jeżeli koniec terminu przypada na dzień ustawowo wolny od pracy, za ostatni dzień terminu uważa się najbliższy następny dzień powszedni, z wyłączeniem wtorków</w:t>
      </w:r>
      <w:r w:rsidR="008631DA">
        <w:rPr>
          <w:rFonts w:eastAsiaTheme="minorHAnsi"/>
          <w:sz w:val="22"/>
          <w:szCs w:val="22"/>
          <w:lang w:eastAsia="en-US"/>
        </w:rPr>
        <w:t>.</w:t>
      </w:r>
    </w:p>
    <w:p w14:paraId="0CCFBF4B" w14:textId="77777777" w:rsidR="008726CD" w:rsidRPr="00CF5685" w:rsidRDefault="008726C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8508D15" w14:textId="28C0002E" w:rsidR="00D60E0E" w:rsidRPr="00CF5685" w:rsidRDefault="00D60E0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967447">
        <w:rPr>
          <w:rFonts w:eastAsiaTheme="minorHAnsi"/>
          <w:b/>
          <w:bCs/>
          <w:sz w:val="22"/>
          <w:szCs w:val="22"/>
          <w:lang w:eastAsia="en-US"/>
        </w:rPr>
        <w:t>21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E65ACF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5728D6" w:rsidRPr="00CF5685">
        <w:rPr>
          <w:rFonts w:eastAsiaTheme="minorHAnsi"/>
          <w:sz w:val="22"/>
          <w:szCs w:val="22"/>
          <w:lang w:eastAsia="en-US"/>
        </w:rPr>
        <w:t>1.</w:t>
      </w:r>
      <w:r w:rsidR="005728D6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967447" w:rsidRPr="00967447">
        <w:rPr>
          <w:rFonts w:eastAsiaTheme="minorHAnsi"/>
          <w:sz w:val="22"/>
          <w:szCs w:val="22"/>
          <w:lang w:eastAsia="en-US"/>
        </w:rPr>
        <w:t>Terminy określone w tygodniach, miesiącach lub latach kończą się z upływem dnia, który nazwą lub datą odpowiada początkowemu dniowi terminu</w:t>
      </w:r>
      <w:r w:rsidR="005728D6" w:rsidRPr="00CF5685">
        <w:rPr>
          <w:rFonts w:eastAsiaTheme="minorHAnsi"/>
          <w:sz w:val="22"/>
          <w:szCs w:val="22"/>
          <w:lang w:eastAsia="en-US"/>
        </w:rPr>
        <w:t>.</w:t>
      </w:r>
    </w:p>
    <w:p w14:paraId="4C4F62E7" w14:textId="04627771" w:rsidR="005728D6" w:rsidRDefault="005728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967447" w:rsidRPr="00967447">
        <w:rPr>
          <w:rFonts w:eastAsiaTheme="minorHAnsi"/>
          <w:sz w:val="22"/>
          <w:szCs w:val="22"/>
          <w:lang w:eastAsia="en-US"/>
        </w:rPr>
        <w:t>Termin może zostać przywrócony na wniosek strony, jeżeli uprawdopodobni ona, że uchybienie nastąpiło bez jej winy, w szczególności na skutek siły wyższej lub błędu systemu teleinformatycznego Korony</w:t>
      </w:r>
      <w:r w:rsidR="00B6649D" w:rsidRPr="00CF5685">
        <w:rPr>
          <w:rFonts w:eastAsiaTheme="minorHAnsi"/>
          <w:sz w:val="22"/>
          <w:szCs w:val="22"/>
          <w:lang w:eastAsia="en-US"/>
        </w:rPr>
        <w:t>.</w:t>
      </w:r>
    </w:p>
    <w:p w14:paraId="35E986E2" w14:textId="31421623" w:rsidR="00967447" w:rsidRPr="00CF5685" w:rsidRDefault="0096744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0F2AF6" w:rsidRPr="000F2AF6">
        <w:rPr>
          <w:rFonts w:eastAsiaTheme="minorHAnsi"/>
          <w:sz w:val="22"/>
          <w:szCs w:val="22"/>
          <w:lang w:eastAsia="en-US"/>
        </w:rPr>
        <w:t>Prośbę o przywrócenie terminu należy wnieść w ciągu 7 dni od dnia ustania przyczyny uchybienia, dopełniając jednocześnie czynności, dla której termin był przewidziany</w:t>
      </w:r>
      <w:r w:rsidR="000F2AF6">
        <w:rPr>
          <w:rFonts w:eastAsiaTheme="minorHAnsi"/>
          <w:sz w:val="22"/>
          <w:szCs w:val="22"/>
          <w:lang w:eastAsia="en-US"/>
        </w:rPr>
        <w:t>.</w:t>
      </w:r>
    </w:p>
    <w:p w14:paraId="1E8BC489" w14:textId="77777777" w:rsidR="00625B0B" w:rsidRPr="00CF5685" w:rsidRDefault="00625B0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D5483FE" w14:textId="66B76025" w:rsidR="00067607" w:rsidRPr="00CF5685" w:rsidRDefault="0067579F" w:rsidP="00C56F9C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755AF2">
        <w:rPr>
          <w:rFonts w:ascii="Times New Roman" w:hAnsi="Times New Roman" w:cs="Times New Roman"/>
          <w:bCs/>
        </w:rPr>
        <w:t>6</w:t>
      </w:r>
    </w:p>
    <w:p w14:paraId="5E58A47A" w14:textId="557057E0" w:rsidR="00067607" w:rsidRPr="00CF5685" w:rsidRDefault="00755AF2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WSZCZĘCIE POSTĘPOWANIA</w:t>
      </w:r>
    </w:p>
    <w:p w14:paraId="61774FDE" w14:textId="77777777" w:rsidR="00067607" w:rsidRPr="00CF5685" w:rsidRDefault="00067607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637C35BD" w14:textId="7E15C0B5" w:rsidR="00067607" w:rsidRPr="00CF5685" w:rsidRDefault="0006760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2</w:t>
      </w:r>
      <w:r w:rsidR="006B0CC2">
        <w:rPr>
          <w:rFonts w:eastAsiaTheme="minorHAnsi"/>
          <w:b/>
          <w:bCs/>
          <w:sz w:val="22"/>
          <w:szCs w:val="22"/>
          <w:lang w:eastAsia="en-US"/>
        </w:rPr>
        <w:t>2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F5685">
        <w:rPr>
          <w:rFonts w:eastAsiaTheme="minorHAnsi"/>
          <w:sz w:val="22"/>
          <w:szCs w:val="22"/>
          <w:lang w:eastAsia="en-US"/>
        </w:rPr>
        <w:t>1.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6B0CC2" w:rsidRPr="006B0CC2">
        <w:rPr>
          <w:rFonts w:eastAsiaTheme="minorHAnsi"/>
          <w:sz w:val="22"/>
          <w:szCs w:val="22"/>
          <w:lang w:eastAsia="en-US"/>
        </w:rPr>
        <w:t>Postępowanie administracyjne wszczyna się na wniosek strony lub z urzędu</w:t>
      </w:r>
      <w:r w:rsidR="00C23234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5499DEC2" w14:textId="607461D9" w:rsidR="00AA3453" w:rsidRPr="00CF5685" w:rsidRDefault="00AA3453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6B0CC2" w:rsidRPr="006B0CC2">
        <w:rPr>
          <w:rFonts w:eastAsiaTheme="minorHAnsi"/>
          <w:sz w:val="22"/>
          <w:szCs w:val="22"/>
          <w:lang w:eastAsia="en-US"/>
        </w:rPr>
        <w:t>Organ administracji publicznej wszczyna postępowanie w formie postanowienia niezwłocznie po otrzymaniu wniosku spełniającego wymogi formalne lub z własnej inicjatywy</w:t>
      </w:r>
      <w:r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38259565" w14:textId="44AD6422" w:rsidR="000F0661" w:rsidRPr="00CF5685" w:rsidRDefault="00BD6AD3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</w:t>
      </w:r>
      <w:r w:rsidR="009C1716" w:rsidRPr="00CF5685">
        <w:rPr>
          <w:rFonts w:eastAsiaTheme="minorHAnsi"/>
          <w:sz w:val="22"/>
          <w:szCs w:val="22"/>
          <w:lang w:eastAsia="en-US"/>
        </w:rPr>
        <w:t>.</w:t>
      </w:r>
      <w:r w:rsidR="009C1716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E535F" w:rsidRPr="004E535F">
        <w:rPr>
          <w:rFonts w:eastAsiaTheme="minorHAnsi"/>
          <w:sz w:val="22"/>
          <w:szCs w:val="22"/>
          <w:lang w:eastAsia="en-US"/>
        </w:rPr>
        <w:t>Organ może wszcząć z urzędu postępowanie w sprawach, w których przepis prawa wymaga wniosku strony, jeżeli w ocenie organu wymaga tego ochrona prawa naturalnego lub wartości Korony</w:t>
      </w:r>
      <w:r w:rsidR="009C1716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1E6AC139" w14:textId="4AF7BD4A" w:rsidR="00291384" w:rsidRPr="00CF5685" w:rsidRDefault="00BD6AD3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sz w:val="22"/>
          <w:szCs w:val="22"/>
        </w:rPr>
        <w:t>4</w:t>
      </w:r>
      <w:r w:rsidR="00D341FE" w:rsidRPr="00CF5685">
        <w:rPr>
          <w:sz w:val="22"/>
          <w:szCs w:val="22"/>
        </w:rPr>
        <w:t>.</w:t>
      </w:r>
      <w:r w:rsidR="00D341FE" w:rsidRPr="00CF5685">
        <w:rPr>
          <w:b/>
          <w:bCs/>
          <w:sz w:val="22"/>
          <w:szCs w:val="22"/>
        </w:rPr>
        <w:t xml:space="preserve"> </w:t>
      </w:r>
      <w:r w:rsidR="00026631" w:rsidRPr="00026631">
        <w:rPr>
          <w:sz w:val="22"/>
          <w:szCs w:val="22"/>
        </w:rPr>
        <w:t>Datą wszczęcia postępowania na żądanie strony jest dzień doręczenia wniosku organowi administracji drogą elektroniczną</w:t>
      </w:r>
      <w:r w:rsidR="004330A9" w:rsidRPr="00CF5685">
        <w:rPr>
          <w:sz w:val="22"/>
          <w:szCs w:val="22"/>
        </w:rPr>
        <w:t>.</w:t>
      </w:r>
    </w:p>
    <w:p w14:paraId="4343A0DF" w14:textId="77777777" w:rsidR="00026631" w:rsidRDefault="00BD6AD3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 w:rsidRPr="00CF5685">
        <w:rPr>
          <w:sz w:val="22"/>
          <w:szCs w:val="22"/>
        </w:rPr>
        <w:t>5</w:t>
      </w:r>
      <w:r w:rsidR="00C63124" w:rsidRPr="00CF5685">
        <w:rPr>
          <w:sz w:val="22"/>
          <w:szCs w:val="22"/>
        </w:rPr>
        <w:t>.</w:t>
      </w:r>
      <w:r w:rsidR="00C63124" w:rsidRPr="00CF5685">
        <w:rPr>
          <w:b/>
          <w:bCs/>
          <w:sz w:val="22"/>
          <w:szCs w:val="22"/>
        </w:rPr>
        <w:t xml:space="preserve"> </w:t>
      </w:r>
      <w:r w:rsidR="00026631" w:rsidRPr="00026631">
        <w:rPr>
          <w:sz w:val="22"/>
          <w:szCs w:val="22"/>
        </w:rPr>
        <w:t>Organ wydaje postanowienie o odmowie wszczęcia postępowania, jeżeli żądanie zostało wniesione przez osobę niebędącą stroną lub z innych uzasadnionych przyczyn, w tym w przypadku oczywistej sprzeczności żądania z porządkiem naturalnym Korony.</w:t>
      </w:r>
    </w:p>
    <w:p w14:paraId="1BF050B2" w14:textId="77777777" w:rsidR="00625B0B" w:rsidRPr="00CF5685" w:rsidRDefault="00625B0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65708F6" w14:textId="6E32CE3A" w:rsidR="00C04E25" w:rsidRPr="00CF5685" w:rsidRDefault="00C3170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2</w:t>
      </w:r>
      <w:r w:rsidR="00026631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04E25" w:rsidRPr="00CF5685">
        <w:rPr>
          <w:rFonts w:eastAsiaTheme="minorHAnsi"/>
          <w:sz w:val="22"/>
          <w:szCs w:val="22"/>
          <w:lang w:eastAsia="en-US"/>
        </w:rPr>
        <w:t>1.</w:t>
      </w:r>
      <w:r w:rsidR="00C04E2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26631" w:rsidRPr="00026631">
        <w:rPr>
          <w:rFonts w:eastAsiaTheme="minorHAnsi"/>
          <w:sz w:val="22"/>
          <w:szCs w:val="22"/>
          <w:lang w:eastAsia="en-US"/>
        </w:rPr>
        <w:t>Dla każdego postępowania organ tworzy i prowadzi akta w formie elektronicznej, które są przechowywane w zabezpieczonych bazach danych</w:t>
      </w:r>
      <w:r w:rsidR="00C04E25" w:rsidRPr="00CF5685">
        <w:rPr>
          <w:rFonts w:eastAsiaTheme="minorHAnsi"/>
          <w:sz w:val="22"/>
          <w:szCs w:val="22"/>
          <w:lang w:eastAsia="en-US"/>
        </w:rPr>
        <w:t>.</w:t>
      </w:r>
    </w:p>
    <w:p w14:paraId="18F0CABB" w14:textId="1E9D110A" w:rsidR="00C04E25" w:rsidRDefault="00C04E2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D16ED3" w:rsidRPr="00D16ED3">
        <w:rPr>
          <w:rFonts w:eastAsiaTheme="minorHAnsi"/>
          <w:sz w:val="22"/>
          <w:szCs w:val="22"/>
          <w:lang w:eastAsia="en-US"/>
        </w:rPr>
        <w:t>Strony postępowania, organy administracji, Inkwizycja Koronna oraz inne organy upoważnione na mocy przepisów szczególnych mają prawo wglądu w akta sprawy oraz sporządzania z nich odpisów i notatek w formie cyfrowej</w:t>
      </w:r>
      <w:r w:rsidR="00BF52DB" w:rsidRPr="00CF5685">
        <w:rPr>
          <w:rFonts w:eastAsiaTheme="minorHAnsi"/>
          <w:sz w:val="22"/>
          <w:szCs w:val="22"/>
          <w:lang w:eastAsia="en-US"/>
        </w:rPr>
        <w:t>.</w:t>
      </w:r>
    </w:p>
    <w:p w14:paraId="0F6ED12B" w14:textId="73FE923A" w:rsidR="00D16ED3" w:rsidRPr="00CF5685" w:rsidRDefault="00D16ED3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D16ED3">
        <w:rPr>
          <w:rFonts w:eastAsiaTheme="minorHAnsi"/>
          <w:sz w:val="22"/>
          <w:szCs w:val="22"/>
          <w:lang w:eastAsia="en-US"/>
        </w:rPr>
        <w:t>Dostęp do akt zawierających tajemnicę państwową lub informacje niejawne regulują odrębne dekrety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7E19F8D" w14:textId="77777777" w:rsidR="009C46A2" w:rsidRPr="00CF5685" w:rsidRDefault="009C46A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3A2D106" w14:textId="35D2421F" w:rsidR="009C46A2" w:rsidRPr="00CF5685" w:rsidRDefault="009C46A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2</w:t>
      </w:r>
      <w:r w:rsidR="00BD355D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F5685">
        <w:rPr>
          <w:rFonts w:eastAsiaTheme="minorHAnsi"/>
          <w:sz w:val="22"/>
          <w:szCs w:val="22"/>
          <w:lang w:eastAsia="en-US"/>
        </w:rPr>
        <w:t>1.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BD355D" w:rsidRPr="00BD355D">
        <w:rPr>
          <w:rFonts w:eastAsiaTheme="minorHAnsi"/>
          <w:sz w:val="22"/>
          <w:szCs w:val="22"/>
          <w:lang w:eastAsia="en-US"/>
        </w:rPr>
        <w:t>Pisma w postępowaniu wnosi się wyłącznie w formie elektronicznej, chyba że dekret stanowi inaczej dla określonych kategorii spraw</w:t>
      </w:r>
      <w:r w:rsidR="00CB23B2" w:rsidRPr="00CF5685">
        <w:rPr>
          <w:rFonts w:eastAsiaTheme="minorHAnsi"/>
          <w:sz w:val="22"/>
          <w:szCs w:val="22"/>
          <w:lang w:eastAsia="en-US"/>
        </w:rPr>
        <w:t>.</w:t>
      </w:r>
    </w:p>
    <w:p w14:paraId="16A1EFED" w14:textId="77777777" w:rsidR="00BD355D" w:rsidRDefault="00D6140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lastRenderedPageBreak/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BD355D" w:rsidRPr="00BD355D">
        <w:rPr>
          <w:rFonts w:eastAsiaTheme="minorHAnsi"/>
          <w:sz w:val="22"/>
          <w:szCs w:val="22"/>
          <w:lang w:eastAsia="en-US"/>
        </w:rPr>
        <w:t xml:space="preserve">Pismo powinno zawierać co najmniej: </w:t>
      </w:r>
    </w:p>
    <w:p w14:paraId="49AD20F3" w14:textId="1B95810C" w:rsidR="00BD355D" w:rsidRDefault="00BD355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D355D">
        <w:rPr>
          <w:rFonts w:eastAsiaTheme="minorHAnsi"/>
          <w:sz w:val="22"/>
          <w:szCs w:val="22"/>
          <w:lang w:eastAsia="en-US"/>
        </w:rPr>
        <w:t xml:space="preserve">1) wskazanie osoby, od której pochodzi; </w:t>
      </w:r>
    </w:p>
    <w:p w14:paraId="5746916E" w14:textId="77777777" w:rsidR="00BD355D" w:rsidRDefault="00BD355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D355D">
        <w:rPr>
          <w:rFonts w:eastAsiaTheme="minorHAnsi"/>
          <w:sz w:val="22"/>
          <w:szCs w:val="22"/>
          <w:lang w:eastAsia="en-US"/>
        </w:rPr>
        <w:t xml:space="preserve">2) adres elektroniczny zarejestrowany w Centralnym Rejestrze Adresów Elektronicznych; </w:t>
      </w:r>
    </w:p>
    <w:p w14:paraId="1E6A7E33" w14:textId="77777777" w:rsidR="00BD355D" w:rsidRDefault="00BD355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D355D">
        <w:rPr>
          <w:rFonts w:eastAsiaTheme="minorHAnsi"/>
          <w:sz w:val="22"/>
          <w:szCs w:val="22"/>
          <w:lang w:eastAsia="en-US"/>
        </w:rPr>
        <w:t xml:space="preserve">3) precyzyjnie określone żądanie; </w:t>
      </w:r>
    </w:p>
    <w:p w14:paraId="645444C3" w14:textId="4946063F" w:rsidR="00D6140B" w:rsidRPr="00CF5685" w:rsidRDefault="00BD355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D355D">
        <w:rPr>
          <w:rFonts w:eastAsiaTheme="minorHAnsi"/>
          <w:sz w:val="22"/>
          <w:szCs w:val="22"/>
          <w:lang w:eastAsia="en-US"/>
        </w:rPr>
        <w:t>4) podpis elektroniczny lub inny sposób uwierzytelnienia akceptowany przez administrację koronną</w:t>
      </w:r>
      <w:r w:rsidR="00D6140B" w:rsidRPr="00CF5685">
        <w:rPr>
          <w:rFonts w:eastAsiaTheme="minorHAnsi"/>
          <w:sz w:val="22"/>
          <w:szCs w:val="22"/>
          <w:lang w:eastAsia="en-US"/>
        </w:rPr>
        <w:t>.</w:t>
      </w:r>
    </w:p>
    <w:p w14:paraId="0A0C9257" w14:textId="77777777" w:rsidR="00B678BE" w:rsidRPr="00CF5685" w:rsidRDefault="00B678B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1E3627C" w14:textId="2645D02A" w:rsidR="00B678BE" w:rsidRPr="00CF5685" w:rsidRDefault="00B678B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>Art. 2</w:t>
      </w:r>
      <w:r w:rsidR="00041181">
        <w:rPr>
          <w:rFonts w:eastAsiaTheme="minorHAnsi"/>
          <w:b/>
          <w:bCs/>
          <w:sz w:val="22"/>
          <w:szCs w:val="22"/>
          <w:lang w:eastAsia="en-US"/>
        </w:rPr>
        <w:t>5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F5685">
        <w:rPr>
          <w:rFonts w:eastAsiaTheme="minorHAnsi"/>
          <w:sz w:val="22"/>
          <w:szCs w:val="22"/>
          <w:lang w:eastAsia="en-US"/>
        </w:rPr>
        <w:t>1.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41181" w:rsidRPr="00041181">
        <w:rPr>
          <w:rFonts w:eastAsiaTheme="minorHAnsi"/>
          <w:sz w:val="22"/>
          <w:szCs w:val="22"/>
          <w:lang w:eastAsia="en-US"/>
        </w:rPr>
        <w:t>Jeżeli pismo nie spełnia wymogów formalnych, organ wzywa wnoszącego do uzupełnienia braków w terminie 7 dni od dnia doręczenia wezwania, pod rygorem pozostawienia pisma bez rozpoznania</w:t>
      </w:r>
      <w:r w:rsidR="00841822" w:rsidRPr="00CF5685">
        <w:rPr>
          <w:rFonts w:eastAsiaTheme="minorHAnsi"/>
          <w:sz w:val="22"/>
          <w:szCs w:val="22"/>
          <w:lang w:eastAsia="en-US"/>
        </w:rPr>
        <w:t>.</w:t>
      </w:r>
    </w:p>
    <w:p w14:paraId="4D84DE4B" w14:textId="18A5FFB6" w:rsidR="00E50B09" w:rsidRDefault="00E50B0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41181" w:rsidRPr="00041181">
        <w:rPr>
          <w:rFonts w:eastAsiaTheme="minorHAnsi"/>
          <w:sz w:val="22"/>
          <w:szCs w:val="22"/>
          <w:lang w:eastAsia="en-US"/>
        </w:rPr>
        <w:t>W sprawach, w których brak formalny uniemożliwia nadanie sprawie biegu, organ wydaje postanowienie o odrzuceniu pisma</w:t>
      </w:r>
      <w:r w:rsidR="00945AF1" w:rsidRPr="00CF5685">
        <w:rPr>
          <w:rFonts w:eastAsiaTheme="minorHAnsi"/>
          <w:sz w:val="22"/>
          <w:szCs w:val="22"/>
          <w:lang w:eastAsia="en-US"/>
        </w:rPr>
        <w:t>.</w:t>
      </w:r>
    </w:p>
    <w:p w14:paraId="64CEE9F5" w14:textId="16482839" w:rsidR="00041181" w:rsidRPr="00CF5685" w:rsidRDefault="0004118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041181">
        <w:rPr>
          <w:rFonts w:eastAsiaTheme="minorHAnsi"/>
          <w:sz w:val="22"/>
          <w:szCs w:val="22"/>
          <w:lang w:eastAsia="en-US"/>
        </w:rPr>
        <w:t>Jeżeli organ, do którego wniesiono pismo, jest niewłaściwy, przekazuje je w formie postanowienia organowi właściwemu, zawiadamiając o tym wnioskodawcę. Wniesienie pisma do niewłaściwego organu przed upływem terminu uważa się za wniesione z zachowaniem terminu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6CB9196B" w14:textId="77777777" w:rsidR="00170B74" w:rsidRPr="00CF5685" w:rsidRDefault="00170B7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E0FAEE9" w14:textId="4E3EEE8F" w:rsidR="00170B74" w:rsidRPr="00CF5685" w:rsidRDefault="0067579F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130570">
        <w:rPr>
          <w:rFonts w:ascii="Times New Roman" w:hAnsi="Times New Roman" w:cs="Times New Roman"/>
          <w:bCs/>
        </w:rPr>
        <w:t>7</w:t>
      </w:r>
    </w:p>
    <w:p w14:paraId="6FE98E94" w14:textId="51BA2525" w:rsidR="00170B74" w:rsidRPr="00CF5685" w:rsidRDefault="00130570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ROZPRAWA</w:t>
      </w:r>
      <w:r>
        <w:rPr>
          <w:b/>
          <w:sz w:val="22"/>
          <w:szCs w:val="22"/>
        </w:rPr>
        <w:t xml:space="preserve"> I POSTĘPOWANIE WYJAŚNIAJĄCE</w:t>
      </w:r>
    </w:p>
    <w:p w14:paraId="026432B5" w14:textId="77777777" w:rsidR="00C07C9E" w:rsidRPr="00CF5685" w:rsidRDefault="00C07C9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385FFD2" w14:textId="6A4FDFFC" w:rsidR="009F235C" w:rsidRDefault="009F235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4C01FE">
        <w:rPr>
          <w:rFonts w:eastAsiaTheme="minorHAnsi"/>
          <w:b/>
          <w:bCs/>
          <w:sz w:val="22"/>
          <w:szCs w:val="22"/>
          <w:lang w:eastAsia="en-US"/>
        </w:rPr>
        <w:t>26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C01FE">
        <w:rPr>
          <w:rFonts w:eastAsiaTheme="minorHAnsi"/>
          <w:sz w:val="22"/>
          <w:szCs w:val="22"/>
          <w:lang w:eastAsia="en-US"/>
        </w:rPr>
        <w:t xml:space="preserve">1. </w:t>
      </w:r>
      <w:r w:rsidR="004C01FE" w:rsidRPr="004C01FE">
        <w:rPr>
          <w:rFonts w:eastAsiaTheme="minorHAnsi"/>
          <w:sz w:val="22"/>
          <w:szCs w:val="22"/>
          <w:lang w:eastAsia="en-US"/>
        </w:rPr>
        <w:t>Organ przeprowadza rozprawę, gdy zapewni to szybsze i skuteczniejsze wyjaśnienie stanu faktycznego przy załatwianiu sprawy lub gdy wymagają tego przepisy szczególne</w:t>
      </w:r>
      <w:r w:rsidR="004A4015" w:rsidRPr="00CF5685">
        <w:rPr>
          <w:rFonts w:eastAsiaTheme="minorHAnsi"/>
          <w:sz w:val="22"/>
          <w:szCs w:val="22"/>
          <w:lang w:eastAsia="en-US"/>
        </w:rPr>
        <w:t>.</w:t>
      </w:r>
    </w:p>
    <w:p w14:paraId="56F3E4C6" w14:textId="040C8D68" w:rsidR="004C01FE" w:rsidRDefault="004C01F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5657A3" w:rsidRPr="005657A3">
        <w:rPr>
          <w:rFonts w:eastAsiaTheme="minorHAnsi"/>
          <w:sz w:val="22"/>
          <w:szCs w:val="22"/>
          <w:lang w:eastAsia="en-US"/>
        </w:rPr>
        <w:t xml:space="preserve">Organ jest obowiązany przeprowadzić rozprawę, gdy zachodzi potrzeba uzgodnienia interesów stron oraz w sprawach, w których ma zostać wydana decyzja o szczególnym znaczeniu dla interesu </w:t>
      </w:r>
      <w:r w:rsidR="005657A3">
        <w:rPr>
          <w:rFonts w:eastAsiaTheme="minorHAnsi"/>
          <w:sz w:val="22"/>
          <w:szCs w:val="22"/>
          <w:lang w:eastAsia="en-US"/>
        </w:rPr>
        <w:t>Korony.</w:t>
      </w:r>
    </w:p>
    <w:p w14:paraId="344C0D71" w14:textId="65B32B84" w:rsidR="001D21D8" w:rsidRPr="00CF5685" w:rsidRDefault="001D21D8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1D21D8">
        <w:rPr>
          <w:rFonts w:eastAsiaTheme="minorHAnsi"/>
          <w:sz w:val="22"/>
          <w:szCs w:val="22"/>
          <w:lang w:eastAsia="en-US"/>
        </w:rPr>
        <w:t>O terminie, miejscu i przedmiocie rozprawy organ zawiadamia strony, świadków oraz biegłych w formie elektronicznej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36B1C162" w14:textId="77777777" w:rsidR="004A4015" w:rsidRPr="00CF5685" w:rsidRDefault="004A401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489BDC30" w14:textId="5E43D518" w:rsidR="004A4015" w:rsidRPr="00CF5685" w:rsidRDefault="004A401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F121FC">
        <w:rPr>
          <w:rFonts w:eastAsiaTheme="minorHAnsi"/>
          <w:b/>
          <w:bCs/>
          <w:sz w:val="22"/>
          <w:szCs w:val="22"/>
          <w:lang w:eastAsia="en-US"/>
        </w:rPr>
        <w:t>27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A4376C" w:rsidRPr="00CF5685">
        <w:rPr>
          <w:rFonts w:eastAsiaTheme="minorHAnsi"/>
          <w:sz w:val="22"/>
          <w:szCs w:val="22"/>
          <w:lang w:eastAsia="en-US"/>
        </w:rPr>
        <w:t>1.</w:t>
      </w:r>
      <w:r w:rsidR="00A4376C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121FC" w:rsidRPr="00F121FC">
        <w:rPr>
          <w:rFonts w:eastAsiaTheme="minorHAnsi"/>
          <w:sz w:val="22"/>
          <w:szCs w:val="22"/>
          <w:lang w:eastAsia="en-US"/>
        </w:rPr>
        <w:t>Rozprawą kieruje wyznaczony pracownik organu administracji, a w przypadku organu kolegialnego – jego przewodniczący lub wyznaczony członek</w:t>
      </w:r>
      <w:r w:rsidR="009F2823" w:rsidRPr="00CF5685">
        <w:rPr>
          <w:rFonts w:eastAsiaTheme="minorHAnsi"/>
          <w:sz w:val="22"/>
          <w:szCs w:val="22"/>
          <w:lang w:eastAsia="en-US"/>
        </w:rPr>
        <w:t>.</w:t>
      </w:r>
    </w:p>
    <w:p w14:paraId="4E8FF1E9" w14:textId="12F0E18D" w:rsidR="00A4376C" w:rsidRPr="00CF5685" w:rsidRDefault="00A4376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8237ED" w:rsidRPr="008237ED">
        <w:rPr>
          <w:rFonts w:eastAsiaTheme="minorHAnsi"/>
          <w:sz w:val="22"/>
          <w:szCs w:val="22"/>
          <w:lang w:eastAsia="en-US"/>
        </w:rPr>
        <w:t>Kierujący rozprawą czuwa nad jej sprawnym przebiegiem oraz nad zachowaniem powagi i godności należnej organom Korony</w:t>
      </w:r>
      <w:r w:rsidR="00E17E66" w:rsidRPr="00CF5685">
        <w:rPr>
          <w:rFonts w:eastAsiaTheme="minorHAnsi"/>
          <w:sz w:val="22"/>
          <w:szCs w:val="22"/>
          <w:lang w:eastAsia="en-US"/>
        </w:rPr>
        <w:t>.</w:t>
      </w:r>
    </w:p>
    <w:p w14:paraId="4099D755" w14:textId="7AE69999" w:rsidR="00672644" w:rsidRPr="00CF5685" w:rsidRDefault="0067264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3.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8237ED" w:rsidRPr="008237ED">
        <w:rPr>
          <w:rFonts w:eastAsiaTheme="minorHAnsi"/>
          <w:sz w:val="22"/>
          <w:szCs w:val="22"/>
          <w:lang w:eastAsia="en-US"/>
        </w:rPr>
        <w:t>Niestawiennictwo stron należycie zawiadomionych nie stanowi przeszkody do przeprowadzenia rozprawy, chyba że organ uzna ich obecność za niezbędną dla ustalenia prawdy obiektywnej</w:t>
      </w:r>
      <w:r w:rsidR="00EF4C64" w:rsidRPr="00CF5685">
        <w:rPr>
          <w:rFonts w:eastAsiaTheme="minorHAnsi"/>
          <w:sz w:val="22"/>
          <w:szCs w:val="22"/>
          <w:lang w:eastAsia="en-US"/>
        </w:rPr>
        <w:t>.</w:t>
      </w:r>
    </w:p>
    <w:p w14:paraId="4FF5BA4C" w14:textId="77777777" w:rsidR="00FE004C" w:rsidRPr="00CF5685" w:rsidRDefault="00FE004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8ADAF8C" w14:textId="3A20DEF3" w:rsidR="00FE004C" w:rsidRDefault="00FE004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7B06DB">
        <w:rPr>
          <w:rFonts w:eastAsiaTheme="minorHAnsi"/>
          <w:b/>
          <w:bCs/>
          <w:sz w:val="22"/>
          <w:szCs w:val="22"/>
          <w:lang w:eastAsia="en-US"/>
        </w:rPr>
        <w:t>28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7B06DB">
        <w:rPr>
          <w:rFonts w:eastAsiaTheme="minorHAnsi"/>
          <w:sz w:val="22"/>
          <w:szCs w:val="22"/>
          <w:lang w:eastAsia="en-US"/>
        </w:rPr>
        <w:t xml:space="preserve">1. </w:t>
      </w:r>
      <w:r w:rsidR="007B06DB" w:rsidRPr="007B06DB">
        <w:rPr>
          <w:rFonts w:eastAsiaTheme="minorHAnsi"/>
          <w:sz w:val="22"/>
          <w:szCs w:val="22"/>
          <w:lang w:eastAsia="en-US"/>
        </w:rPr>
        <w:t>W toku rozprawy strony mogą składać wyjaśnienia, zgłaszać żądania, propozycje i zarzuty oraz przedstawiać dowody na ich poparcie</w:t>
      </w:r>
      <w:r w:rsidR="008C7ED1" w:rsidRPr="00CF5685">
        <w:rPr>
          <w:rFonts w:eastAsiaTheme="minorHAnsi"/>
          <w:sz w:val="22"/>
          <w:szCs w:val="22"/>
          <w:lang w:eastAsia="en-US"/>
        </w:rPr>
        <w:t>.</w:t>
      </w:r>
    </w:p>
    <w:p w14:paraId="51EC3ECD" w14:textId="1F5D7C92" w:rsidR="007B06DB" w:rsidRDefault="007B06D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7B06DB">
        <w:rPr>
          <w:rFonts w:eastAsiaTheme="minorHAnsi"/>
          <w:sz w:val="22"/>
          <w:szCs w:val="22"/>
          <w:lang w:eastAsia="en-US"/>
        </w:rPr>
        <w:t>Jako dowód należy dopuścić wszystko, co może przyczynić się do wyjaśnienia sprawy, a nie jest sprzeczne z prawem i wartościami Korony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4245C66" w14:textId="6BCEE2B8" w:rsidR="007B06DB" w:rsidRPr="00CF5685" w:rsidRDefault="007B06D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7B06DB">
        <w:rPr>
          <w:rFonts w:eastAsiaTheme="minorHAnsi"/>
          <w:sz w:val="22"/>
          <w:szCs w:val="22"/>
          <w:lang w:eastAsia="en-US"/>
        </w:rPr>
        <w:t>Inkwizytorowi przysługuje prawo do udziału w rozprawie, zadawania pytań stronom i świadkom oraz składania wniosków dowodowych w celu zapewnienia praworządności postępowania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805316C" w14:textId="77777777" w:rsidR="00F753AC" w:rsidRPr="00CF5685" w:rsidRDefault="00F753A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5857CBA" w14:textId="3BB3DE79" w:rsidR="00F753AC" w:rsidRDefault="00F753A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Art. </w:t>
      </w:r>
      <w:r w:rsidR="00176233">
        <w:rPr>
          <w:rFonts w:eastAsiaTheme="minorHAnsi"/>
          <w:b/>
          <w:bCs/>
          <w:sz w:val="22"/>
          <w:szCs w:val="22"/>
          <w:lang w:eastAsia="en-US"/>
        </w:rPr>
        <w:t>29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7C27C5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7C7AD6">
        <w:rPr>
          <w:rFonts w:eastAsiaTheme="minorHAnsi"/>
          <w:sz w:val="22"/>
          <w:szCs w:val="22"/>
          <w:lang w:eastAsia="en-US"/>
        </w:rPr>
        <w:t xml:space="preserve">1. </w:t>
      </w:r>
      <w:r w:rsidR="007C7AD6" w:rsidRPr="007C7AD6">
        <w:rPr>
          <w:rFonts w:eastAsiaTheme="minorHAnsi"/>
          <w:sz w:val="22"/>
          <w:szCs w:val="22"/>
          <w:lang w:eastAsia="en-US"/>
        </w:rPr>
        <w:t>Za niewłaściwe zachowanie w czasie rozprawy, w szczególności za uchybienie godności organu lub zakłócanie porządku, osoby uczestniczące mogą zostać, po uprzednim ostrzeżeniu, wydalone z miejsca rozprawy oraz ukarane grzywną</w:t>
      </w:r>
      <w:r w:rsidR="00B62533" w:rsidRPr="00CF5685">
        <w:rPr>
          <w:rFonts w:eastAsiaTheme="minorHAnsi"/>
          <w:sz w:val="22"/>
          <w:szCs w:val="22"/>
          <w:lang w:eastAsia="en-US"/>
        </w:rPr>
        <w:t>.</w:t>
      </w:r>
    </w:p>
    <w:p w14:paraId="296DF53C" w14:textId="1245DB56" w:rsidR="007C7AD6" w:rsidRPr="00CF5685" w:rsidRDefault="007C7A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7C7AD6">
        <w:rPr>
          <w:rFonts w:eastAsiaTheme="minorHAnsi"/>
          <w:sz w:val="22"/>
          <w:szCs w:val="22"/>
          <w:lang w:eastAsia="en-US"/>
        </w:rPr>
        <w:t>W sprawach kar porządkowych kierujący rozprawą wydaje postanowienie, na które służy zażalenie do organu wyższego stopnia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71758C7" w14:textId="77777777" w:rsidR="002049BA" w:rsidRPr="00CF5685" w:rsidRDefault="002049B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BCFE5E0" w14:textId="0A8EBCB1" w:rsidR="0065573E" w:rsidRPr="00CF5685" w:rsidRDefault="00005125" w:rsidP="00F4340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182AF4">
        <w:rPr>
          <w:rFonts w:ascii="Times New Roman" w:hAnsi="Times New Roman" w:cs="Times New Roman"/>
          <w:bCs/>
        </w:rPr>
        <w:t>8</w:t>
      </w:r>
    </w:p>
    <w:p w14:paraId="037FFF6A" w14:textId="398B335D" w:rsidR="0065573E" w:rsidRPr="00CF5685" w:rsidRDefault="00182AF4" w:rsidP="00F4340F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ZAWIESZENIE I UMORZENIE POSTĘPOWANIA</w:t>
      </w:r>
    </w:p>
    <w:p w14:paraId="31EDD34C" w14:textId="77777777" w:rsidR="0065573E" w:rsidRPr="00CF5685" w:rsidRDefault="0065573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218ACC0" w14:textId="397012FE" w:rsidR="00400552" w:rsidRDefault="005B2955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176233">
        <w:rPr>
          <w:rFonts w:eastAsiaTheme="minorHAnsi"/>
          <w:b/>
          <w:bCs/>
          <w:sz w:val="22"/>
          <w:szCs w:val="22"/>
          <w:lang w:eastAsia="en-US"/>
        </w:rPr>
        <w:t>30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896856" w:rsidRPr="00CF5685">
        <w:rPr>
          <w:rFonts w:eastAsiaTheme="minorHAnsi"/>
          <w:sz w:val="22"/>
          <w:szCs w:val="22"/>
          <w:lang w:eastAsia="en-US"/>
        </w:rPr>
        <w:t>1.</w:t>
      </w:r>
      <w:r w:rsidR="00896856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00552" w:rsidRPr="00400552">
        <w:rPr>
          <w:rFonts w:eastAsiaTheme="minorHAnsi"/>
          <w:sz w:val="22"/>
          <w:szCs w:val="22"/>
          <w:lang w:eastAsia="en-US"/>
        </w:rPr>
        <w:t xml:space="preserve">Organ zawiesza postępowanie z urzędu: </w:t>
      </w:r>
    </w:p>
    <w:p w14:paraId="2853D4BA" w14:textId="77777777" w:rsidR="00400552" w:rsidRDefault="00400552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400552">
        <w:rPr>
          <w:rFonts w:eastAsiaTheme="minorHAnsi"/>
          <w:sz w:val="22"/>
          <w:szCs w:val="22"/>
          <w:lang w:eastAsia="en-US"/>
        </w:rPr>
        <w:t xml:space="preserve">1) w razie śmierci strony, do momentu ustanowienia jej sukcesora prawnego; </w:t>
      </w:r>
    </w:p>
    <w:p w14:paraId="39FBC1A0" w14:textId="77777777" w:rsidR="00400552" w:rsidRDefault="00400552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400552">
        <w:rPr>
          <w:rFonts w:eastAsiaTheme="minorHAnsi"/>
          <w:sz w:val="22"/>
          <w:szCs w:val="22"/>
          <w:lang w:eastAsia="en-US"/>
        </w:rPr>
        <w:t xml:space="preserve">2) w razie utraty przez stronę zdolności do czynności prawnych, do czasu ustanowienia przedstawiciela ustawowego; </w:t>
      </w:r>
    </w:p>
    <w:p w14:paraId="191BEC31" w14:textId="7D869BF3" w:rsidR="00400552" w:rsidRDefault="00400552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400552">
        <w:rPr>
          <w:rFonts w:eastAsiaTheme="minorHAnsi"/>
          <w:sz w:val="22"/>
          <w:szCs w:val="22"/>
          <w:lang w:eastAsia="en-US"/>
        </w:rPr>
        <w:t>3) gdy rozpatrzenie sprawy zależy od uprzedniego rozstrzygnięcia zagadnienia wstępnego przez inny organ</w:t>
      </w:r>
      <w:r w:rsidR="00761010">
        <w:rPr>
          <w:rFonts w:eastAsiaTheme="minorHAnsi"/>
          <w:sz w:val="22"/>
          <w:szCs w:val="22"/>
          <w:lang w:eastAsia="en-US"/>
        </w:rPr>
        <w:t xml:space="preserve"> lub</w:t>
      </w:r>
      <w:r w:rsidRPr="00400552">
        <w:rPr>
          <w:rFonts w:eastAsiaTheme="minorHAnsi"/>
          <w:sz w:val="22"/>
          <w:szCs w:val="22"/>
          <w:lang w:eastAsia="en-US"/>
        </w:rPr>
        <w:t xml:space="preserve"> sąd.</w:t>
      </w:r>
    </w:p>
    <w:p w14:paraId="5421B9C7" w14:textId="516A7F4D" w:rsidR="00896856" w:rsidRDefault="00896856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D61F1" w:rsidRPr="001D61F1">
        <w:rPr>
          <w:rFonts w:eastAsiaTheme="minorHAnsi"/>
          <w:sz w:val="22"/>
          <w:szCs w:val="22"/>
          <w:lang w:eastAsia="en-US"/>
        </w:rPr>
        <w:t>Organ podejmuje postępowanie z urzędu po ustaniu przyczyn zawieszenia</w:t>
      </w:r>
      <w:r w:rsidR="003C4579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53510D5C" w14:textId="117D0711" w:rsidR="001D61F1" w:rsidRPr="00CF5685" w:rsidRDefault="001D61F1" w:rsidP="00400552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1D61F1">
        <w:rPr>
          <w:rFonts w:eastAsiaTheme="minorHAnsi"/>
          <w:sz w:val="22"/>
          <w:szCs w:val="22"/>
          <w:lang w:eastAsia="en-US"/>
        </w:rPr>
        <w:t>W czasie zawieszenia organ dokonuje wyłącznie czynności niezbędnych do zabezpieczenia dowodów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F57615A" w14:textId="77777777" w:rsidR="00033416" w:rsidRPr="00CF5685" w:rsidRDefault="0003341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3E80E89D" w14:textId="0803A8EF" w:rsidR="00AC23E5" w:rsidRPr="00CF5685" w:rsidRDefault="00AC23E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37. </w:t>
      </w:r>
      <w:r w:rsidR="00D755FD" w:rsidRPr="00CF5685">
        <w:rPr>
          <w:rFonts w:eastAsiaTheme="minorHAnsi"/>
          <w:sz w:val="22"/>
          <w:szCs w:val="22"/>
          <w:lang w:eastAsia="en-US"/>
        </w:rPr>
        <w:t>1.</w:t>
      </w:r>
      <w:r w:rsidR="00D755FD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151A4" w:rsidRPr="000151A4">
        <w:rPr>
          <w:rFonts w:eastAsiaTheme="minorHAnsi"/>
          <w:sz w:val="22"/>
          <w:szCs w:val="22"/>
          <w:lang w:eastAsia="en-US"/>
        </w:rPr>
        <w:t>Organ umarza postępowanie w drodze decyzji, jeżeli z jakiejkolwiek przyczyny stało się ono bezprzedmiotowe w całości lub w części</w:t>
      </w:r>
      <w:r w:rsidR="00943A83" w:rsidRPr="00CF5685">
        <w:rPr>
          <w:rFonts w:eastAsiaTheme="minorHAnsi"/>
          <w:sz w:val="22"/>
          <w:szCs w:val="22"/>
          <w:lang w:eastAsia="en-US"/>
        </w:rPr>
        <w:t>.</w:t>
      </w:r>
    </w:p>
    <w:p w14:paraId="3DB5A012" w14:textId="4147E85B" w:rsidR="00D755FD" w:rsidRDefault="00D755F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>2.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151A4" w:rsidRPr="000151A4">
        <w:rPr>
          <w:rFonts w:eastAsiaTheme="minorHAnsi"/>
          <w:sz w:val="22"/>
          <w:szCs w:val="22"/>
          <w:lang w:eastAsia="en-US"/>
        </w:rPr>
        <w:t>Postępowanie podlega umorzeniu, jeżeli zawieszenie z przyczyn zależnych od strony trwa dłużej niż rok, a strona nie podjęła czynności niezbędnych do jego kontynuowania</w:t>
      </w:r>
      <w:r w:rsidR="001628B9" w:rsidRPr="00CF5685">
        <w:rPr>
          <w:rFonts w:eastAsiaTheme="minorHAnsi"/>
          <w:sz w:val="22"/>
          <w:szCs w:val="22"/>
          <w:lang w:eastAsia="en-US"/>
        </w:rPr>
        <w:t>.</w:t>
      </w:r>
    </w:p>
    <w:p w14:paraId="2A49C333" w14:textId="2C48182A" w:rsidR="000151A4" w:rsidRPr="00CF5685" w:rsidRDefault="000151A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0151A4">
        <w:rPr>
          <w:rFonts w:eastAsiaTheme="minorHAnsi"/>
          <w:sz w:val="22"/>
          <w:szCs w:val="22"/>
          <w:lang w:eastAsia="en-US"/>
        </w:rPr>
        <w:t>Decyzja o umorzeniu postępowania nie stoi na przeszkodzie ponownemu wszczęciu sprawy, o ile nie uległa ona przedawnieniu lub nie wygasł interes prawny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63EB12DA" w14:textId="77777777" w:rsidR="00476DA5" w:rsidRPr="00CF5685" w:rsidRDefault="00476DA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68BFA72" w14:textId="4A3A092D" w:rsidR="006008AD" w:rsidRPr="00CF5685" w:rsidRDefault="007129EE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F30616">
        <w:rPr>
          <w:rFonts w:ascii="Times New Roman" w:hAnsi="Times New Roman" w:cs="Times New Roman"/>
          <w:bCs/>
        </w:rPr>
        <w:t>9</w:t>
      </w:r>
    </w:p>
    <w:p w14:paraId="6313B21E" w14:textId="100A6795" w:rsidR="006008AD" w:rsidRPr="00CF5685" w:rsidRDefault="00F30616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DECYZJE</w:t>
      </w:r>
    </w:p>
    <w:p w14:paraId="62CE7C86" w14:textId="77777777" w:rsidR="006008AD" w:rsidRPr="00CF5685" w:rsidRDefault="006008A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3381322" w14:textId="099F19A4" w:rsidR="006008AD" w:rsidRPr="00CF5685" w:rsidRDefault="006008A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8C6A22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2 </w:t>
      </w:r>
      <w:r w:rsidR="003E01E3" w:rsidRPr="00CF5685">
        <w:rPr>
          <w:rFonts w:eastAsiaTheme="minorHAnsi"/>
          <w:sz w:val="22"/>
          <w:szCs w:val="22"/>
          <w:lang w:eastAsia="en-US"/>
        </w:rPr>
        <w:t>1.</w:t>
      </w:r>
      <w:r w:rsidR="003E01E3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82C6D" w:rsidRPr="00082C6D">
        <w:rPr>
          <w:rFonts w:eastAsiaTheme="minorHAnsi"/>
          <w:sz w:val="22"/>
          <w:szCs w:val="22"/>
          <w:lang w:eastAsia="en-US"/>
        </w:rPr>
        <w:t>Organ administracji publicznej rozstrzyga sprawę co do jej istoty w całości lub w części albo w inny sposób kończy sprawę w danej instancji przez wydanie decyzji.</w:t>
      </w:r>
    </w:p>
    <w:p w14:paraId="2EF3E669" w14:textId="38F98154" w:rsidR="003E01E3" w:rsidRPr="00CF5685" w:rsidRDefault="003E01E3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050A17" w:rsidRPr="00050A17">
        <w:rPr>
          <w:rFonts w:eastAsiaTheme="minorHAnsi"/>
          <w:sz w:val="22"/>
          <w:szCs w:val="22"/>
          <w:lang w:eastAsia="en-US"/>
        </w:rPr>
        <w:t>Decyzje wydawane są na podstawie przepisów prawa powszechnie obowiązującego, a w przypadku ich braku lub niejasności – z bezpośrednim uwzględnieniem prawa naturalnego i wartości Korony</w:t>
      </w:r>
      <w:r w:rsidR="00317620" w:rsidRPr="00CF5685">
        <w:rPr>
          <w:rFonts w:eastAsiaTheme="minorHAnsi"/>
          <w:sz w:val="22"/>
          <w:szCs w:val="22"/>
          <w:lang w:eastAsia="en-US"/>
        </w:rPr>
        <w:t>.</w:t>
      </w:r>
    </w:p>
    <w:p w14:paraId="24B7A38F" w14:textId="77777777" w:rsidR="0057333E" w:rsidRPr="00CF5685" w:rsidRDefault="0057333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3F0B3F56" w14:textId="58DB032F" w:rsidR="00050A17" w:rsidRDefault="0057333E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F722ED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3. </w:t>
      </w:r>
      <w:r w:rsidR="00050A17">
        <w:rPr>
          <w:rFonts w:eastAsiaTheme="minorHAnsi"/>
          <w:sz w:val="22"/>
          <w:szCs w:val="22"/>
          <w:lang w:eastAsia="en-US"/>
        </w:rPr>
        <w:t xml:space="preserve">1. </w:t>
      </w:r>
      <w:r w:rsidR="00050A17" w:rsidRPr="00050A17">
        <w:rPr>
          <w:rFonts w:eastAsiaTheme="minorHAnsi"/>
          <w:sz w:val="22"/>
          <w:szCs w:val="22"/>
          <w:lang w:eastAsia="en-US"/>
        </w:rPr>
        <w:t xml:space="preserve">Decyzja powinna zawierać: </w:t>
      </w:r>
    </w:p>
    <w:p w14:paraId="14CEEBCB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1) oznaczenie organu administracji publicznej; </w:t>
      </w:r>
    </w:p>
    <w:p w14:paraId="51C4A60E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2) datę wydania; </w:t>
      </w:r>
    </w:p>
    <w:p w14:paraId="6627D71E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3) oznaczenie strony lub stron; </w:t>
      </w:r>
    </w:p>
    <w:p w14:paraId="0E93F6AD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4) powołanie podstawy prawnej oraz wskazanie wartości Korony, którymi organ się kierował; </w:t>
      </w:r>
    </w:p>
    <w:p w14:paraId="6B3E783F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5) rozstrzygnięcie; </w:t>
      </w:r>
    </w:p>
    <w:p w14:paraId="1F82419F" w14:textId="77777777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 xml:space="preserve">6) uzasadnienie faktyczne i prawne; </w:t>
      </w:r>
    </w:p>
    <w:p w14:paraId="4D69FE82" w14:textId="6055FA15" w:rsidR="00050A17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lastRenderedPageBreak/>
        <w:t xml:space="preserve">7) </w:t>
      </w:r>
      <w:r w:rsidR="00FE57C2" w:rsidRPr="00FE57C2">
        <w:rPr>
          <w:rFonts w:eastAsiaTheme="minorHAnsi"/>
          <w:sz w:val="22"/>
          <w:szCs w:val="22"/>
          <w:lang w:eastAsia="en-US"/>
        </w:rPr>
        <w:t>pouczenie o dopuszczalności, terminie i trybie wniesienia odwołania do</w:t>
      </w:r>
      <w:r w:rsidR="00DB5436">
        <w:rPr>
          <w:rFonts w:eastAsiaTheme="minorHAnsi"/>
          <w:sz w:val="22"/>
          <w:szCs w:val="22"/>
          <w:lang w:eastAsia="en-US"/>
        </w:rPr>
        <w:t xml:space="preserve"> właściwego</w:t>
      </w:r>
      <w:r w:rsidR="00FE57C2" w:rsidRPr="00FE57C2">
        <w:rPr>
          <w:rFonts w:eastAsiaTheme="minorHAnsi"/>
          <w:sz w:val="22"/>
          <w:szCs w:val="22"/>
          <w:lang w:eastAsia="en-US"/>
        </w:rPr>
        <w:t xml:space="preserve"> organu wyższego stopnia, a w przypadku decyzji ostatecznych — pouczenie o prawie wniesienia skargi do właściwego sądu administracyjnego, ze wskazaniem właściwości tego sądu zgodnie z charakterem sprawy</w:t>
      </w:r>
      <w:r w:rsidRPr="00050A17">
        <w:rPr>
          <w:rFonts w:eastAsiaTheme="minorHAnsi"/>
          <w:sz w:val="22"/>
          <w:szCs w:val="22"/>
          <w:lang w:eastAsia="en-US"/>
        </w:rPr>
        <w:t xml:space="preserve">; </w:t>
      </w:r>
    </w:p>
    <w:p w14:paraId="45D6DB5E" w14:textId="0B624ADB" w:rsidR="00AC25C0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050A17">
        <w:rPr>
          <w:rFonts w:eastAsiaTheme="minorHAnsi"/>
          <w:sz w:val="22"/>
          <w:szCs w:val="22"/>
          <w:lang w:eastAsia="en-US"/>
        </w:rPr>
        <w:t>8) podpis pracownika z podaniem stanowiska służbowego.</w:t>
      </w:r>
    </w:p>
    <w:p w14:paraId="2DADAF9A" w14:textId="0753AB4A" w:rsidR="004A6287" w:rsidRDefault="004A628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4A6287">
        <w:rPr>
          <w:rFonts w:eastAsiaTheme="minorHAnsi"/>
          <w:sz w:val="22"/>
          <w:szCs w:val="22"/>
          <w:lang w:eastAsia="en-US"/>
        </w:rPr>
        <w:t>Uzasadnienie faktyczne powinno w szczególności zawierać wskazanie faktów, które organ uznał za udowodnione, dowodów, na których się oparł, oraz przyczyn, z powodu których innym dowodom odmówił wiarygodności i mocy dowodowej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F9EBF7F" w14:textId="63C7015A" w:rsidR="00D50DB5" w:rsidRDefault="00D50DB5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Decyzji może być nadany rygor natychmiastowej wykonalności</w:t>
      </w:r>
      <w:r w:rsidR="00EB36BE">
        <w:rPr>
          <w:rFonts w:eastAsiaTheme="minorHAnsi"/>
          <w:sz w:val="22"/>
          <w:szCs w:val="22"/>
          <w:lang w:eastAsia="en-US"/>
        </w:rPr>
        <w:t xml:space="preserve">, gdy jest to niezbędne ze </w:t>
      </w:r>
      <w:r w:rsidR="00135302" w:rsidRPr="00AE2C5B">
        <w:rPr>
          <w:rFonts w:eastAsiaTheme="minorHAnsi"/>
          <w:sz w:val="22"/>
          <w:szCs w:val="22"/>
          <w:lang w:eastAsia="en-US"/>
        </w:rPr>
        <w:t>względu na ochronę interesu narodowego Korony</w:t>
      </w:r>
      <w:r w:rsidR="00D16752">
        <w:rPr>
          <w:rFonts w:eastAsiaTheme="minorHAnsi"/>
          <w:sz w:val="22"/>
          <w:szCs w:val="22"/>
          <w:lang w:eastAsia="en-US"/>
        </w:rPr>
        <w:t>, ważnego interesu strony</w:t>
      </w:r>
      <w:r w:rsidR="00135302" w:rsidRPr="00AE2C5B">
        <w:rPr>
          <w:rFonts w:eastAsiaTheme="minorHAnsi"/>
          <w:sz w:val="22"/>
          <w:szCs w:val="22"/>
          <w:lang w:eastAsia="en-US"/>
        </w:rPr>
        <w:t xml:space="preserve"> lub prawa naturalnego</w:t>
      </w:r>
      <w:r w:rsidR="00DD5305">
        <w:rPr>
          <w:rFonts w:eastAsiaTheme="minorHAnsi"/>
          <w:sz w:val="22"/>
          <w:szCs w:val="22"/>
          <w:lang w:eastAsia="en-US"/>
        </w:rPr>
        <w:t>.</w:t>
      </w:r>
    </w:p>
    <w:p w14:paraId="403DF678" w14:textId="77777777" w:rsidR="00050A17" w:rsidRPr="00CF5685" w:rsidRDefault="00050A17" w:rsidP="00050A1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851E066" w14:textId="17A78F19" w:rsidR="00950857" w:rsidRDefault="009D154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F722ED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4. </w:t>
      </w:r>
      <w:r w:rsidR="00F722ED">
        <w:rPr>
          <w:rFonts w:eastAsiaTheme="minorHAnsi"/>
          <w:sz w:val="22"/>
          <w:szCs w:val="22"/>
          <w:lang w:eastAsia="en-US"/>
        </w:rPr>
        <w:t xml:space="preserve">1. </w:t>
      </w:r>
      <w:r w:rsidR="00F722ED" w:rsidRPr="00F722ED">
        <w:rPr>
          <w:rFonts w:eastAsiaTheme="minorHAnsi"/>
          <w:sz w:val="22"/>
          <w:szCs w:val="22"/>
          <w:lang w:eastAsia="en-US"/>
        </w:rPr>
        <w:t>Decyzję doręcza się stronom na piśmie drogą elektroniczną zgodnie z zasadami określonymi w Rozdziale 5 niniejszego kodeksu</w:t>
      </w:r>
      <w:r w:rsidR="00790E4D" w:rsidRPr="00CF5685">
        <w:rPr>
          <w:rFonts w:eastAsiaTheme="minorHAnsi"/>
          <w:sz w:val="22"/>
          <w:szCs w:val="22"/>
          <w:lang w:eastAsia="en-US"/>
        </w:rPr>
        <w:t>.</w:t>
      </w:r>
      <w:r w:rsidR="0078441A" w:rsidRPr="00CF5685">
        <w:rPr>
          <w:rFonts w:eastAsiaTheme="minorHAnsi"/>
          <w:sz w:val="22"/>
          <w:szCs w:val="22"/>
          <w:lang w:eastAsia="en-US"/>
        </w:rPr>
        <w:t xml:space="preserve"> </w:t>
      </w:r>
    </w:p>
    <w:p w14:paraId="583E3B3A" w14:textId="549A2ECF" w:rsidR="00F722ED" w:rsidRPr="00CF5685" w:rsidRDefault="00F722E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617D33" w:rsidRPr="00617D33">
        <w:rPr>
          <w:rFonts w:eastAsiaTheme="minorHAnsi"/>
          <w:sz w:val="22"/>
          <w:szCs w:val="22"/>
          <w:lang w:eastAsia="en-US"/>
        </w:rPr>
        <w:t>Organ jest związany wydaną decyzją od chwili jej doręczenia</w:t>
      </w:r>
      <w:r w:rsidR="00617D33">
        <w:rPr>
          <w:rFonts w:eastAsiaTheme="minorHAnsi"/>
          <w:sz w:val="22"/>
          <w:szCs w:val="22"/>
          <w:lang w:eastAsia="en-US"/>
        </w:rPr>
        <w:t>.</w:t>
      </w:r>
    </w:p>
    <w:p w14:paraId="5BE2DF73" w14:textId="77777777" w:rsidR="00950857" w:rsidRPr="00CF5685" w:rsidRDefault="0095085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B70CFA9" w14:textId="269BEFAA" w:rsidR="002053A4" w:rsidRPr="00CF5685" w:rsidRDefault="004A2F74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F30616">
        <w:rPr>
          <w:rFonts w:ascii="Times New Roman" w:hAnsi="Times New Roman" w:cs="Times New Roman"/>
          <w:bCs/>
        </w:rPr>
        <w:t>10</w:t>
      </w:r>
    </w:p>
    <w:p w14:paraId="01DB40BB" w14:textId="663E500A" w:rsidR="002053A4" w:rsidRPr="00CF5685" w:rsidRDefault="00F30616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POSTANOWIENIA</w:t>
      </w:r>
    </w:p>
    <w:p w14:paraId="65990807" w14:textId="77777777" w:rsidR="006008AD" w:rsidRPr="00CF5685" w:rsidRDefault="006008A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79B77D72" w14:textId="41365711" w:rsidR="002053A4" w:rsidRPr="00CF5685" w:rsidRDefault="002053A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ED690C">
        <w:rPr>
          <w:rFonts w:eastAsiaTheme="minorHAnsi"/>
          <w:b/>
          <w:bCs/>
          <w:sz w:val="22"/>
          <w:szCs w:val="22"/>
          <w:lang w:eastAsia="en-US"/>
        </w:rPr>
        <w:t>35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495911" w:rsidRPr="00CF5685">
        <w:rPr>
          <w:rFonts w:eastAsiaTheme="minorHAnsi"/>
          <w:sz w:val="22"/>
          <w:szCs w:val="22"/>
          <w:lang w:eastAsia="en-US"/>
        </w:rPr>
        <w:t xml:space="preserve">1. </w:t>
      </w:r>
      <w:r w:rsidR="00ED690C" w:rsidRPr="00ED690C">
        <w:rPr>
          <w:rFonts w:eastAsiaTheme="minorHAnsi"/>
          <w:sz w:val="22"/>
          <w:szCs w:val="22"/>
          <w:lang w:eastAsia="en-US"/>
        </w:rPr>
        <w:t>W toku postępowania organ wydaje postanowienia dotyczące poszczególnych kwestii wynikających z toku postępowania, które nie rozstrzygają o istocie sprawy, chyba że przepisy kodeksu stanowią inaczej</w:t>
      </w:r>
      <w:r w:rsidR="00495911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617494B8" w14:textId="6ADD4638" w:rsidR="00495911" w:rsidRPr="00CF5685" w:rsidRDefault="0049591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ED690C" w:rsidRPr="00ED690C">
        <w:rPr>
          <w:rFonts w:eastAsiaTheme="minorHAnsi"/>
          <w:sz w:val="22"/>
          <w:szCs w:val="22"/>
          <w:lang w:eastAsia="en-US"/>
        </w:rPr>
        <w:t>Postanowienie powinno zawierać elementy wymienione w art. 33 ust. 1 pkt 1–4 oraz 7–8, a także rozstrzygnięcie i uzasadnienie, jeżeli na postanowienie służy zażalenie</w:t>
      </w:r>
      <w:r w:rsidR="00895C2C" w:rsidRPr="00CF5685">
        <w:rPr>
          <w:rFonts w:eastAsiaTheme="minorHAnsi"/>
          <w:sz w:val="22"/>
          <w:szCs w:val="22"/>
          <w:lang w:eastAsia="en-US"/>
        </w:rPr>
        <w:t>.</w:t>
      </w:r>
    </w:p>
    <w:p w14:paraId="23F441E3" w14:textId="77777777" w:rsidR="00895C2C" w:rsidRPr="00CF5685" w:rsidRDefault="00895C2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BC6E17D" w14:textId="676B58F0" w:rsidR="00783556" w:rsidRDefault="00895C2C" w:rsidP="00237F80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237F80">
        <w:rPr>
          <w:rFonts w:eastAsiaTheme="minorHAnsi"/>
          <w:b/>
          <w:bCs/>
          <w:sz w:val="22"/>
          <w:szCs w:val="22"/>
          <w:lang w:eastAsia="en-US"/>
        </w:rPr>
        <w:t>36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237F80">
        <w:rPr>
          <w:rFonts w:eastAsiaTheme="minorHAnsi"/>
          <w:sz w:val="22"/>
          <w:szCs w:val="22"/>
          <w:lang w:eastAsia="en-US"/>
        </w:rPr>
        <w:t xml:space="preserve">1. </w:t>
      </w:r>
      <w:r w:rsidR="00237F80" w:rsidRPr="00237F80">
        <w:rPr>
          <w:rFonts w:eastAsiaTheme="minorHAnsi"/>
          <w:sz w:val="22"/>
          <w:szCs w:val="22"/>
          <w:lang w:eastAsia="en-US"/>
        </w:rPr>
        <w:t>Postanowienia doręcza się stronom drogą elektroniczną</w:t>
      </w:r>
      <w:r w:rsidR="00237F80">
        <w:rPr>
          <w:rFonts w:eastAsiaTheme="minorHAnsi"/>
          <w:sz w:val="22"/>
          <w:szCs w:val="22"/>
          <w:lang w:eastAsia="en-US"/>
        </w:rPr>
        <w:t>.</w:t>
      </w:r>
    </w:p>
    <w:p w14:paraId="689360DB" w14:textId="08446349" w:rsidR="00237F80" w:rsidRPr="00CF5685" w:rsidRDefault="00237F80" w:rsidP="00237F80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237F80">
        <w:rPr>
          <w:rFonts w:eastAsiaTheme="minorHAnsi"/>
          <w:sz w:val="22"/>
          <w:szCs w:val="22"/>
          <w:lang w:eastAsia="en-US"/>
        </w:rPr>
        <w:t xml:space="preserve">Na postanowienia wydane w toku postępowania służy stronie zażalenie tylko wtedy, gdy </w:t>
      </w:r>
      <w:r w:rsidR="00AD36ED">
        <w:rPr>
          <w:rFonts w:eastAsiaTheme="minorHAnsi"/>
          <w:sz w:val="22"/>
          <w:szCs w:val="22"/>
          <w:lang w:eastAsia="en-US"/>
        </w:rPr>
        <w:t>ustawa</w:t>
      </w:r>
      <w:r w:rsidRPr="00237F80">
        <w:rPr>
          <w:rFonts w:eastAsiaTheme="minorHAnsi"/>
          <w:sz w:val="22"/>
          <w:szCs w:val="22"/>
          <w:lang w:eastAsia="en-US"/>
        </w:rPr>
        <w:t xml:space="preserve"> tak stanowi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C4F9F06" w14:textId="77777777" w:rsidR="00CD287B" w:rsidRPr="00CF5685" w:rsidRDefault="00CD287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A93882C" w14:textId="44884819" w:rsidR="00CD287B" w:rsidRPr="00CF5685" w:rsidRDefault="001078F7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0A1D2D">
        <w:rPr>
          <w:rFonts w:ascii="Times New Roman" w:hAnsi="Times New Roman" w:cs="Times New Roman"/>
          <w:bCs/>
        </w:rPr>
        <w:t>11</w:t>
      </w:r>
    </w:p>
    <w:p w14:paraId="38DC026F" w14:textId="535FB9EA" w:rsidR="00CD287B" w:rsidRPr="00CF5685" w:rsidRDefault="000A1D2D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ODWOŁANIE</w:t>
      </w:r>
    </w:p>
    <w:p w14:paraId="3CCA98AE" w14:textId="77777777" w:rsidR="006008AD" w:rsidRPr="00CF5685" w:rsidRDefault="006008A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FF9DC2A" w14:textId="0D01A553" w:rsidR="00CD287B" w:rsidRPr="00CF5685" w:rsidRDefault="00CD287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0A1D2D">
        <w:rPr>
          <w:rFonts w:eastAsiaTheme="minorHAnsi"/>
          <w:b/>
          <w:bCs/>
          <w:sz w:val="22"/>
          <w:szCs w:val="22"/>
          <w:lang w:eastAsia="en-US"/>
        </w:rPr>
        <w:t>37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A4461C" w:rsidRPr="00CF5685">
        <w:rPr>
          <w:rFonts w:eastAsiaTheme="minorHAnsi"/>
          <w:sz w:val="22"/>
          <w:szCs w:val="22"/>
          <w:lang w:eastAsia="en-US"/>
        </w:rPr>
        <w:t>1.</w:t>
      </w:r>
      <w:r w:rsidR="00A4461C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EF760F" w:rsidRPr="00EF760F">
        <w:rPr>
          <w:rFonts w:eastAsiaTheme="minorHAnsi"/>
          <w:sz w:val="22"/>
          <w:szCs w:val="22"/>
          <w:lang w:eastAsia="en-US"/>
        </w:rPr>
        <w:t>Od decyzji wydanej w pierwszej instancji stronie przysługuje prawo do wniesienia odwołania</w:t>
      </w:r>
      <w:r w:rsidR="002D1E05" w:rsidRPr="00CF5685">
        <w:rPr>
          <w:rFonts w:eastAsiaTheme="minorHAnsi"/>
          <w:sz w:val="22"/>
          <w:szCs w:val="22"/>
          <w:lang w:eastAsia="en-US"/>
        </w:rPr>
        <w:t>.</w:t>
      </w:r>
    </w:p>
    <w:p w14:paraId="7CB6F653" w14:textId="74A7536A" w:rsidR="00A4461C" w:rsidRDefault="00A4461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EF760F" w:rsidRPr="00EF760F">
        <w:rPr>
          <w:rFonts w:eastAsiaTheme="minorHAnsi"/>
          <w:sz w:val="22"/>
          <w:szCs w:val="22"/>
          <w:lang w:eastAsia="en-US"/>
        </w:rPr>
        <w:t>Odwołanie wnosi się do organu wyższego stopnia za pośrednictwem organu, który wydał decyzję</w:t>
      </w:r>
      <w:r w:rsidR="005B713E" w:rsidRPr="00CF5685">
        <w:rPr>
          <w:rFonts w:eastAsiaTheme="minorHAnsi"/>
          <w:sz w:val="22"/>
          <w:szCs w:val="22"/>
          <w:lang w:eastAsia="en-US"/>
        </w:rPr>
        <w:t>.</w:t>
      </w:r>
    </w:p>
    <w:p w14:paraId="6758E320" w14:textId="546A8ABE" w:rsidR="00EF760F" w:rsidRPr="00CF5685" w:rsidRDefault="00EF760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4311CC" w:rsidRPr="004311CC">
        <w:rPr>
          <w:rFonts w:eastAsiaTheme="minorHAnsi"/>
          <w:sz w:val="22"/>
          <w:szCs w:val="22"/>
          <w:lang w:eastAsia="en-US"/>
        </w:rPr>
        <w:t xml:space="preserve">Jeżeli decyzję w pierwszej instancji wydał </w:t>
      </w:r>
      <w:r w:rsidR="00413347">
        <w:rPr>
          <w:rFonts w:eastAsiaTheme="minorHAnsi"/>
          <w:sz w:val="22"/>
          <w:szCs w:val="22"/>
          <w:lang w:eastAsia="en-US"/>
        </w:rPr>
        <w:t>m</w:t>
      </w:r>
      <w:r w:rsidR="004311CC" w:rsidRPr="004311CC">
        <w:rPr>
          <w:rFonts w:eastAsiaTheme="minorHAnsi"/>
          <w:sz w:val="22"/>
          <w:szCs w:val="22"/>
          <w:lang w:eastAsia="en-US"/>
        </w:rPr>
        <w:t xml:space="preserve">inister </w:t>
      </w:r>
      <w:r w:rsidR="00413347">
        <w:rPr>
          <w:rFonts w:eastAsiaTheme="minorHAnsi"/>
          <w:sz w:val="22"/>
          <w:szCs w:val="22"/>
          <w:lang w:eastAsia="en-US"/>
        </w:rPr>
        <w:t>k</w:t>
      </w:r>
      <w:r w:rsidR="004311CC" w:rsidRPr="004311CC">
        <w:rPr>
          <w:rFonts w:eastAsiaTheme="minorHAnsi"/>
          <w:sz w:val="22"/>
          <w:szCs w:val="22"/>
          <w:lang w:eastAsia="en-US"/>
        </w:rPr>
        <w:t>oronny lub centralny organ administracji koronnej, odwołanie nie przysługuje, jednak strona może zwrócić się do tego samego organu z wnioskiem o ponowne rozpatrzenie sprawy</w:t>
      </w:r>
      <w:r w:rsidR="004311CC">
        <w:rPr>
          <w:rFonts w:eastAsiaTheme="minorHAnsi"/>
          <w:sz w:val="22"/>
          <w:szCs w:val="22"/>
          <w:lang w:eastAsia="en-US"/>
        </w:rPr>
        <w:t>.</w:t>
      </w:r>
    </w:p>
    <w:p w14:paraId="5AEA9C69" w14:textId="77777777" w:rsidR="00407F0C" w:rsidRPr="00CF5685" w:rsidRDefault="00407F0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F9D0081" w14:textId="50141417" w:rsidR="00407F0C" w:rsidRPr="00CF5685" w:rsidRDefault="00407F0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AE2C5B">
        <w:rPr>
          <w:rFonts w:eastAsiaTheme="minorHAnsi"/>
          <w:b/>
          <w:bCs/>
          <w:sz w:val="22"/>
          <w:szCs w:val="22"/>
          <w:lang w:eastAsia="en-US"/>
        </w:rPr>
        <w:t>38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>.</w:t>
      </w:r>
      <w:r w:rsidR="009769FB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D243DB" w:rsidRPr="00CF5685">
        <w:rPr>
          <w:rFonts w:eastAsiaTheme="minorHAnsi"/>
          <w:sz w:val="22"/>
          <w:szCs w:val="22"/>
          <w:lang w:eastAsia="en-US"/>
        </w:rPr>
        <w:t>1.</w:t>
      </w:r>
      <w:r w:rsidR="00D243DB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AE2C5B" w:rsidRPr="00AE2C5B">
        <w:rPr>
          <w:rFonts w:eastAsiaTheme="minorHAnsi"/>
          <w:sz w:val="22"/>
          <w:szCs w:val="22"/>
          <w:lang w:eastAsia="en-US"/>
        </w:rPr>
        <w:t>Termin do wniesienia odwołania wynosi 14 dni od dnia doręczenia decyzji stronie</w:t>
      </w:r>
      <w:r w:rsidR="002345AD" w:rsidRPr="00CF5685">
        <w:rPr>
          <w:rFonts w:eastAsiaTheme="minorHAnsi"/>
          <w:sz w:val="22"/>
          <w:szCs w:val="22"/>
          <w:lang w:eastAsia="en-US"/>
        </w:rPr>
        <w:t xml:space="preserve">. </w:t>
      </w:r>
    </w:p>
    <w:p w14:paraId="3E602ACF" w14:textId="75CF2041" w:rsidR="00D243DB" w:rsidRPr="00CF5685" w:rsidRDefault="00D243D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AE2C5B" w:rsidRPr="00AE2C5B">
        <w:rPr>
          <w:rFonts w:eastAsiaTheme="minorHAnsi"/>
          <w:sz w:val="22"/>
          <w:szCs w:val="22"/>
          <w:lang w:eastAsia="en-US"/>
        </w:rPr>
        <w:t>Wniesienie odwołania w terminie wstrzymuje wykonanie decyzji, chyba że organ nadał decyzji rygor natychmiastowej wykonalności</w:t>
      </w:r>
      <w:r w:rsidR="00E370A2" w:rsidRPr="00CF5685">
        <w:rPr>
          <w:rFonts w:eastAsiaTheme="minorHAnsi"/>
          <w:sz w:val="22"/>
          <w:szCs w:val="22"/>
          <w:lang w:eastAsia="en-US"/>
        </w:rPr>
        <w:t>.</w:t>
      </w:r>
    </w:p>
    <w:p w14:paraId="2CF779AE" w14:textId="77777777" w:rsidR="00D10375" w:rsidRPr="00CF5685" w:rsidRDefault="00D1037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5BC8429" w14:textId="78ADFAF4" w:rsidR="00D10375" w:rsidRPr="00CF5685" w:rsidRDefault="00D1037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AE2C5B">
        <w:rPr>
          <w:rFonts w:eastAsiaTheme="minorHAnsi"/>
          <w:b/>
          <w:bCs/>
          <w:sz w:val="22"/>
          <w:szCs w:val="22"/>
          <w:lang w:eastAsia="en-US"/>
        </w:rPr>
        <w:t>39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7A13A6" w:rsidRPr="00CF5685">
        <w:rPr>
          <w:rFonts w:eastAsiaTheme="minorHAnsi"/>
          <w:sz w:val="22"/>
          <w:szCs w:val="22"/>
          <w:lang w:eastAsia="en-US"/>
        </w:rPr>
        <w:t>1.</w:t>
      </w:r>
      <w:r w:rsidR="007A13A6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9F1354" w:rsidRPr="009F1354">
        <w:rPr>
          <w:rFonts w:eastAsiaTheme="minorHAnsi"/>
          <w:sz w:val="22"/>
          <w:szCs w:val="22"/>
          <w:lang w:eastAsia="en-US"/>
        </w:rPr>
        <w:t>Organ odwoławczy bada sprawę ponownie w jej całokształcie</w:t>
      </w:r>
      <w:r w:rsidRPr="00CF5685">
        <w:rPr>
          <w:rFonts w:eastAsiaTheme="minorHAnsi"/>
          <w:sz w:val="22"/>
          <w:szCs w:val="22"/>
          <w:lang w:eastAsia="en-US"/>
        </w:rPr>
        <w:t>.</w:t>
      </w:r>
    </w:p>
    <w:p w14:paraId="1EF606A4" w14:textId="77777777" w:rsidR="009F1354" w:rsidRDefault="007A13A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lastRenderedPageBreak/>
        <w:t xml:space="preserve">2. </w:t>
      </w:r>
      <w:r w:rsidR="009F1354" w:rsidRPr="009F1354">
        <w:rPr>
          <w:rFonts w:eastAsiaTheme="minorHAnsi"/>
          <w:sz w:val="22"/>
          <w:szCs w:val="22"/>
          <w:lang w:eastAsia="en-US"/>
        </w:rPr>
        <w:t xml:space="preserve">Organ odwoławczy wydaje decyzję, w której: </w:t>
      </w:r>
    </w:p>
    <w:p w14:paraId="6F5CE1FC" w14:textId="77777777" w:rsidR="009F1354" w:rsidRDefault="009F135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9F1354">
        <w:rPr>
          <w:rFonts w:eastAsiaTheme="minorHAnsi"/>
          <w:sz w:val="22"/>
          <w:szCs w:val="22"/>
          <w:lang w:eastAsia="en-US"/>
        </w:rPr>
        <w:t xml:space="preserve">1) utrzymuje w mocy zaskarżoną decyzję; </w:t>
      </w:r>
    </w:p>
    <w:p w14:paraId="6282A65E" w14:textId="77777777" w:rsidR="009F1354" w:rsidRDefault="009F135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9F1354">
        <w:rPr>
          <w:rFonts w:eastAsiaTheme="minorHAnsi"/>
          <w:sz w:val="22"/>
          <w:szCs w:val="22"/>
          <w:lang w:eastAsia="en-US"/>
        </w:rPr>
        <w:t xml:space="preserve">2) uchyla zaskarżoną decyzję w całości lub w części i w tym zakresie orzeka co do istoty sprawy albo uchylając tę decyzję — umarza postępowanie pierwszej instancji; </w:t>
      </w:r>
    </w:p>
    <w:p w14:paraId="085D0ECD" w14:textId="5956658D" w:rsidR="007A13A6" w:rsidRDefault="009F135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9F1354">
        <w:rPr>
          <w:rFonts w:eastAsiaTheme="minorHAnsi"/>
          <w:sz w:val="22"/>
          <w:szCs w:val="22"/>
          <w:lang w:eastAsia="en-US"/>
        </w:rPr>
        <w:t>3) umarza postępowanie odwoławcze</w:t>
      </w:r>
      <w:r w:rsidR="00915C93" w:rsidRPr="00CF5685">
        <w:rPr>
          <w:rFonts w:eastAsiaTheme="minorHAnsi"/>
          <w:sz w:val="22"/>
          <w:szCs w:val="22"/>
          <w:lang w:eastAsia="en-US"/>
        </w:rPr>
        <w:t>.</w:t>
      </w:r>
    </w:p>
    <w:p w14:paraId="1A7E05C0" w14:textId="250CB975" w:rsidR="009F1354" w:rsidRDefault="009F135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9F1354">
        <w:rPr>
          <w:rFonts w:eastAsiaTheme="minorHAnsi"/>
          <w:sz w:val="22"/>
          <w:szCs w:val="22"/>
          <w:lang w:eastAsia="en-US"/>
        </w:rPr>
        <w:t>Organ odwoławczy nie może wydać decyzji na niekorzyść strony odwołującej się, chyba że zaskarżona decyzja rażąco narusza prawo naturalne lub interes Korony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A082939" w14:textId="77777777" w:rsidR="00FF51C1" w:rsidRDefault="00FF51C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39A27F09" w14:textId="518AF4A8" w:rsidR="00FF51C1" w:rsidRPr="00CF5685" w:rsidRDefault="00FF51C1" w:rsidP="00FF51C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12</w:t>
      </w:r>
    </w:p>
    <w:p w14:paraId="6DF06012" w14:textId="01A0B3C9" w:rsidR="00FF51C1" w:rsidRPr="00CF5685" w:rsidRDefault="00FF51C1" w:rsidP="00FF51C1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b/>
          <w:sz w:val="22"/>
          <w:szCs w:val="22"/>
        </w:rPr>
        <w:t>ZAŻALENIE</w:t>
      </w:r>
    </w:p>
    <w:p w14:paraId="0BB8D84A" w14:textId="77777777" w:rsidR="00CF7095" w:rsidRPr="00CF5685" w:rsidRDefault="00CF709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4FC1A4AB" w14:textId="01C9932E" w:rsidR="00CF7095" w:rsidRDefault="00CF7095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6E502C">
        <w:rPr>
          <w:rFonts w:eastAsiaTheme="minorHAnsi"/>
          <w:b/>
          <w:bCs/>
          <w:sz w:val="22"/>
          <w:szCs w:val="22"/>
          <w:lang w:eastAsia="en-US"/>
        </w:rPr>
        <w:t>40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6E502C">
        <w:rPr>
          <w:rFonts w:eastAsiaTheme="minorHAnsi"/>
          <w:sz w:val="22"/>
          <w:szCs w:val="22"/>
          <w:lang w:eastAsia="en-US"/>
        </w:rPr>
        <w:t>1. Z</w:t>
      </w:r>
      <w:r w:rsidR="006E502C" w:rsidRPr="006E502C">
        <w:rPr>
          <w:rFonts w:eastAsiaTheme="minorHAnsi"/>
          <w:sz w:val="22"/>
          <w:szCs w:val="22"/>
          <w:lang w:eastAsia="en-US"/>
        </w:rPr>
        <w:t>ażalenie wnosi się w terminie 7 dni od dnia doręczenia postanowienia</w:t>
      </w:r>
      <w:r w:rsidR="00045650" w:rsidRPr="00CF5685">
        <w:rPr>
          <w:rFonts w:eastAsiaTheme="minorHAnsi"/>
          <w:sz w:val="22"/>
          <w:szCs w:val="22"/>
          <w:lang w:eastAsia="en-US"/>
        </w:rPr>
        <w:t>.</w:t>
      </w:r>
    </w:p>
    <w:p w14:paraId="3EB05012" w14:textId="14CAAC5A" w:rsidR="006E502C" w:rsidRDefault="006E502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2A7F29" w:rsidRPr="002A7F29">
        <w:rPr>
          <w:rFonts w:eastAsiaTheme="minorHAnsi"/>
          <w:sz w:val="22"/>
          <w:szCs w:val="22"/>
          <w:lang w:eastAsia="en-US"/>
        </w:rPr>
        <w:t>Zażalenie wnosi się bezpośrednio do organu wyższego stopnia</w:t>
      </w:r>
      <w:r w:rsidR="002A7F29">
        <w:rPr>
          <w:rFonts w:eastAsiaTheme="minorHAnsi"/>
          <w:sz w:val="22"/>
          <w:szCs w:val="22"/>
          <w:lang w:eastAsia="en-US"/>
        </w:rPr>
        <w:t>.</w:t>
      </w:r>
    </w:p>
    <w:p w14:paraId="1F0D6312" w14:textId="57F624B4" w:rsidR="002A7F29" w:rsidRDefault="002A7F29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365ADF" w:rsidRPr="00365ADF">
        <w:rPr>
          <w:rFonts w:eastAsiaTheme="minorHAnsi"/>
          <w:sz w:val="22"/>
          <w:szCs w:val="22"/>
          <w:lang w:eastAsia="en-US"/>
        </w:rPr>
        <w:t>Wniesienie zażalenia nie wstrzymuje wykonania postanowienia, jednak organ, który je wydał, lub organ wyższego stopnia może wstrzymać jego wykonanie, gdy uzna to za uzasadnione</w:t>
      </w:r>
      <w:r w:rsidR="00365ADF">
        <w:rPr>
          <w:rFonts w:eastAsiaTheme="minorHAnsi"/>
          <w:sz w:val="22"/>
          <w:szCs w:val="22"/>
          <w:lang w:eastAsia="en-US"/>
        </w:rPr>
        <w:t>.</w:t>
      </w:r>
    </w:p>
    <w:p w14:paraId="0622FAB4" w14:textId="428048AE" w:rsidR="00365ADF" w:rsidRPr="00CF5685" w:rsidRDefault="00365AD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 </w:t>
      </w:r>
      <w:r w:rsidR="00A23D41" w:rsidRPr="00A23D41">
        <w:rPr>
          <w:rFonts w:eastAsiaTheme="minorHAnsi"/>
          <w:sz w:val="22"/>
          <w:szCs w:val="22"/>
          <w:lang w:eastAsia="en-US"/>
        </w:rPr>
        <w:t xml:space="preserve">Do zażaleń stosuje się odpowiednio przepisy o </w:t>
      </w:r>
      <w:r w:rsidR="00A23D41">
        <w:rPr>
          <w:rFonts w:eastAsiaTheme="minorHAnsi"/>
          <w:sz w:val="22"/>
          <w:szCs w:val="22"/>
          <w:lang w:eastAsia="en-US"/>
        </w:rPr>
        <w:t>odwołaniu</w:t>
      </w:r>
      <w:r w:rsidR="00A23D41" w:rsidRPr="00A23D41">
        <w:rPr>
          <w:rFonts w:eastAsiaTheme="minorHAnsi"/>
          <w:sz w:val="22"/>
          <w:szCs w:val="22"/>
          <w:lang w:eastAsia="en-US"/>
        </w:rPr>
        <w:t>, ze zmianami wynikającymi z niniejszego rozdziału</w:t>
      </w:r>
      <w:r w:rsidR="00A23D41">
        <w:rPr>
          <w:rFonts w:eastAsiaTheme="minorHAnsi"/>
          <w:sz w:val="22"/>
          <w:szCs w:val="22"/>
          <w:lang w:eastAsia="en-US"/>
        </w:rPr>
        <w:t>.</w:t>
      </w:r>
    </w:p>
    <w:p w14:paraId="7A996CC4" w14:textId="71ED1585" w:rsidR="00834C7F" w:rsidRPr="00CF5685" w:rsidRDefault="00834C7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1FBD9863" w14:textId="0E2274D8" w:rsidR="00DE101B" w:rsidRPr="00CF5685" w:rsidRDefault="008C2AC2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4926A7">
        <w:rPr>
          <w:rFonts w:ascii="Times New Roman" w:hAnsi="Times New Roman" w:cs="Times New Roman"/>
          <w:bCs/>
        </w:rPr>
        <w:t>3</w:t>
      </w:r>
    </w:p>
    <w:p w14:paraId="478BDA18" w14:textId="40B8CBB9" w:rsidR="00DE101B" w:rsidRPr="00CF5685" w:rsidRDefault="004926A7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OSTATECZNOŚĆ I PRAWOMOCNOŚĆ DECYZJI I POSTANOWIEŃ</w:t>
      </w:r>
    </w:p>
    <w:p w14:paraId="2DF10353" w14:textId="77777777" w:rsidR="00ED77E2" w:rsidRPr="00CF5685" w:rsidRDefault="00ED77E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C74979F" w14:textId="2A90F678" w:rsidR="000E3E0E" w:rsidRDefault="00DE101B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D67709">
        <w:rPr>
          <w:rFonts w:eastAsiaTheme="minorHAnsi"/>
          <w:b/>
          <w:bCs/>
          <w:sz w:val="22"/>
          <w:szCs w:val="22"/>
          <w:lang w:eastAsia="en-US"/>
        </w:rPr>
        <w:t>41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A365FD">
        <w:rPr>
          <w:rFonts w:eastAsiaTheme="minorHAnsi"/>
          <w:sz w:val="22"/>
          <w:szCs w:val="22"/>
          <w:lang w:eastAsia="en-US"/>
        </w:rPr>
        <w:t xml:space="preserve">1. </w:t>
      </w:r>
      <w:r w:rsidR="00A365FD" w:rsidRPr="00A365FD">
        <w:rPr>
          <w:rFonts w:eastAsiaTheme="minorHAnsi"/>
          <w:sz w:val="22"/>
          <w:szCs w:val="22"/>
          <w:lang w:eastAsia="en-US"/>
        </w:rPr>
        <w:t>Decyzje lub postanowienia, od których nie służy odwołanie lub zażalenie w administracyjnym toku instancji, są ostateczne</w:t>
      </w:r>
      <w:r w:rsidR="00A365FD">
        <w:rPr>
          <w:rFonts w:eastAsiaTheme="minorHAnsi"/>
          <w:sz w:val="22"/>
          <w:szCs w:val="22"/>
          <w:lang w:eastAsia="en-US"/>
        </w:rPr>
        <w:t>.</w:t>
      </w:r>
    </w:p>
    <w:p w14:paraId="1DA2D61A" w14:textId="77777777" w:rsidR="00A52B84" w:rsidRDefault="00A365FD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A52B84" w:rsidRPr="00A52B84">
        <w:rPr>
          <w:rFonts w:eastAsiaTheme="minorHAnsi"/>
          <w:sz w:val="22"/>
          <w:szCs w:val="22"/>
          <w:lang w:eastAsia="en-US"/>
        </w:rPr>
        <w:t xml:space="preserve">Decyzja lub postanowienie stają się ostateczne: </w:t>
      </w:r>
    </w:p>
    <w:p w14:paraId="10684D56" w14:textId="77777777" w:rsidR="00A52B84" w:rsidRDefault="00A52B84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A52B84">
        <w:rPr>
          <w:rFonts w:eastAsiaTheme="minorHAnsi"/>
          <w:sz w:val="22"/>
          <w:szCs w:val="22"/>
          <w:lang w:eastAsia="en-US"/>
        </w:rPr>
        <w:t xml:space="preserve">1) z dniem ich doręczenia stronie, jeżeli od rozstrzygnięcia nie przysługuje środek zaskarżenia w toku administracyjnym; </w:t>
      </w:r>
    </w:p>
    <w:p w14:paraId="17750080" w14:textId="77777777" w:rsidR="00A52B84" w:rsidRDefault="00A52B84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A52B84">
        <w:rPr>
          <w:rFonts w:eastAsiaTheme="minorHAnsi"/>
          <w:sz w:val="22"/>
          <w:szCs w:val="22"/>
          <w:lang w:eastAsia="en-US"/>
        </w:rPr>
        <w:t xml:space="preserve">2) z dniem upływu terminu do wniesienia odwołania lub zażalenia, jeżeli strona nie skorzystała z tego prawa; </w:t>
      </w:r>
    </w:p>
    <w:p w14:paraId="0255B268" w14:textId="7EA0DCE1" w:rsidR="00A365FD" w:rsidRDefault="00A52B84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A52B84">
        <w:rPr>
          <w:rFonts w:eastAsiaTheme="minorHAnsi"/>
          <w:sz w:val="22"/>
          <w:szCs w:val="22"/>
          <w:lang w:eastAsia="en-US"/>
        </w:rPr>
        <w:t>3) z dniem doręczenia stronie rozstrzygnięcia organu wyższego stopnia utrzymującego w mocy zaskarżony akt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EDB9FDE" w14:textId="77777777" w:rsidR="00A365FD" w:rsidRPr="00CF5685" w:rsidRDefault="00A365FD" w:rsidP="00A365FD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4097062C" w14:textId="261F026F" w:rsidR="000E3E0E" w:rsidRPr="00CF5685" w:rsidRDefault="000E3E0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A52B84">
        <w:rPr>
          <w:rFonts w:eastAsiaTheme="minorHAnsi"/>
          <w:b/>
          <w:bCs/>
          <w:sz w:val="22"/>
          <w:szCs w:val="22"/>
          <w:lang w:eastAsia="en-US"/>
        </w:rPr>
        <w:t>42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AA1162">
        <w:rPr>
          <w:rFonts w:eastAsiaTheme="minorHAnsi"/>
          <w:sz w:val="22"/>
          <w:szCs w:val="22"/>
          <w:lang w:eastAsia="en-US"/>
        </w:rPr>
        <w:t xml:space="preserve">1. </w:t>
      </w:r>
      <w:r w:rsidR="00AA1162" w:rsidRPr="00AA1162">
        <w:rPr>
          <w:rFonts w:eastAsiaTheme="minorHAnsi"/>
          <w:sz w:val="22"/>
          <w:szCs w:val="22"/>
          <w:lang w:eastAsia="en-US"/>
        </w:rPr>
        <w:t>Decyzje lub postanowienia ostateczne są prawomocne, jeżeli nie przysługuje na nie skarga do sądu administracyjnego</w:t>
      </w:r>
      <w:r w:rsidR="00A52B84">
        <w:rPr>
          <w:rFonts w:eastAsiaTheme="minorHAnsi"/>
          <w:sz w:val="22"/>
          <w:szCs w:val="22"/>
          <w:lang w:eastAsia="en-US"/>
        </w:rPr>
        <w:t>.</w:t>
      </w:r>
    </w:p>
    <w:p w14:paraId="5087636A" w14:textId="77777777" w:rsidR="00C75141" w:rsidRDefault="00AA116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C75141" w:rsidRPr="00C75141">
        <w:rPr>
          <w:rFonts w:eastAsiaTheme="minorHAnsi"/>
          <w:sz w:val="22"/>
          <w:szCs w:val="22"/>
          <w:lang w:eastAsia="en-US"/>
        </w:rPr>
        <w:t xml:space="preserve">W przypadku, gdy skarga przysługuje, rozstrzygnięcie staje się prawomocne: </w:t>
      </w:r>
    </w:p>
    <w:p w14:paraId="4690AF94" w14:textId="21262BD2" w:rsidR="00C75141" w:rsidRDefault="00C7514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5141">
        <w:rPr>
          <w:rFonts w:eastAsiaTheme="minorHAnsi"/>
          <w:sz w:val="22"/>
          <w:szCs w:val="22"/>
          <w:lang w:eastAsia="en-US"/>
        </w:rPr>
        <w:t xml:space="preserve">1) z dniem bezskutecznego upływu terminu do wniesienia skargi do </w:t>
      </w:r>
      <w:r>
        <w:rPr>
          <w:rFonts w:eastAsiaTheme="minorHAnsi"/>
          <w:sz w:val="22"/>
          <w:szCs w:val="22"/>
          <w:lang w:eastAsia="en-US"/>
        </w:rPr>
        <w:t>r</w:t>
      </w:r>
      <w:r w:rsidRPr="00C75141">
        <w:rPr>
          <w:rFonts w:eastAsiaTheme="minorHAnsi"/>
          <w:sz w:val="22"/>
          <w:szCs w:val="22"/>
          <w:lang w:eastAsia="en-US"/>
        </w:rPr>
        <w:t xml:space="preserve">egionalnego </w:t>
      </w:r>
      <w:r>
        <w:rPr>
          <w:rFonts w:eastAsiaTheme="minorHAnsi"/>
          <w:sz w:val="22"/>
          <w:szCs w:val="22"/>
          <w:lang w:eastAsia="en-US"/>
        </w:rPr>
        <w:t>s</w:t>
      </w:r>
      <w:r w:rsidRPr="00C75141">
        <w:rPr>
          <w:rFonts w:eastAsiaTheme="minorHAnsi"/>
          <w:sz w:val="22"/>
          <w:szCs w:val="22"/>
          <w:lang w:eastAsia="en-US"/>
        </w:rPr>
        <w:t xml:space="preserve">ądu </w:t>
      </w:r>
      <w:r>
        <w:rPr>
          <w:rFonts w:eastAsiaTheme="minorHAnsi"/>
          <w:sz w:val="22"/>
          <w:szCs w:val="22"/>
          <w:lang w:eastAsia="en-US"/>
        </w:rPr>
        <w:t>a</w:t>
      </w:r>
      <w:r w:rsidRPr="00C75141">
        <w:rPr>
          <w:rFonts w:eastAsiaTheme="minorHAnsi"/>
          <w:sz w:val="22"/>
          <w:szCs w:val="22"/>
          <w:lang w:eastAsia="en-US"/>
        </w:rPr>
        <w:t xml:space="preserve">dministracyjnego lub Koronnego Trybunału Administracyjnego; </w:t>
      </w:r>
    </w:p>
    <w:p w14:paraId="7469C5FA" w14:textId="506BD8A0" w:rsidR="00631E0A" w:rsidRDefault="00C7514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5141">
        <w:rPr>
          <w:rFonts w:eastAsiaTheme="minorHAnsi"/>
          <w:sz w:val="22"/>
          <w:szCs w:val="22"/>
          <w:lang w:eastAsia="en-US"/>
        </w:rPr>
        <w:t>2) z dniem uprawomocnienia się orzeczenia właściwego sądu administracyjnego oddalającego skargę lub stwierdzającego zgodność rozstrzygnięcia z prawem i wartościami Korony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C47FA89" w14:textId="49E68529" w:rsidR="00C75141" w:rsidRDefault="00667EC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667ECB">
        <w:rPr>
          <w:rFonts w:eastAsiaTheme="minorHAnsi"/>
          <w:sz w:val="22"/>
          <w:szCs w:val="22"/>
          <w:lang w:eastAsia="en-US"/>
        </w:rPr>
        <w:t xml:space="preserve">O prawomocności orzeczenia sądu administracyjnego wydanego w pierwszej instancji, od którego nie wniesiono środka odwoławczego do Kapituły Kasacyjnej </w:t>
      </w:r>
      <w:r w:rsidR="00C07E87" w:rsidRPr="00C07E87">
        <w:rPr>
          <w:rFonts w:eastAsiaTheme="minorHAnsi"/>
          <w:bCs/>
          <w:sz w:val="22"/>
          <w:szCs w:val="22"/>
          <w:lang w:eastAsia="en-US"/>
        </w:rPr>
        <w:t xml:space="preserve">Koronnego Trybunału Administracyjnego </w:t>
      </w:r>
      <w:r w:rsidRPr="00667ECB">
        <w:rPr>
          <w:rFonts w:eastAsiaTheme="minorHAnsi"/>
          <w:sz w:val="22"/>
          <w:szCs w:val="22"/>
          <w:lang w:eastAsia="en-US"/>
        </w:rPr>
        <w:t>w terminie, orzeka sąd, który wydał to orzeczenie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530866F" w14:textId="77777777" w:rsidR="00AA1162" w:rsidRPr="00CF5685" w:rsidRDefault="00AA116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F2F009A" w14:textId="22CC99E0" w:rsidR="00A254F3" w:rsidRPr="00CF5685" w:rsidRDefault="0020077E" w:rsidP="00EC031B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2470BA">
        <w:rPr>
          <w:rFonts w:ascii="Times New Roman" w:hAnsi="Times New Roman" w:cs="Times New Roman"/>
          <w:bCs/>
        </w:rPr>
        <w:t>4</w:t>
      </w:r>
    </w:p>
    <w:p w14:paraId="7936F7AC" w14:textId="00C08F36" w:rsidR="00A254F3" w:rsidRPr="00CF5685" w:rsidRDefault="004A0D0E" w:rsidP="00EC031B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WZNOWIENIE POSTĘPOWANIA</w:t>
      </w:r>
    </w:p>
    <w:p w14:paraId="65044098" w14:textId="77777777" w:rsidR="00A254F3" w:rsidRPr="00CF5685" w:rsidRDefault="00A254F3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D926571" w14:textId="77777777" w:rsidR="00C76478" w:rsidRDefault="00A254F3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C76478">
        <w:rPr>
          <w:rFonts w:eastAsiaTheme="minorHAnsi"/>
          <w:b/>
          <w:bCs/>
          <w:sz w:val="22"/>
          <w:szCs w:val="22"/>
          <w:lang w:eastAsia="en-US"/>
        </w:rPr>
        <w:t>43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C76478" w:rsidRPr="00C76478">
        <w:rPr>
          <w:rFonts w:eastAsiaTheme="minorHAnsi"/>
          <w:sz w:val="22"/>
          <w:szCs w:val="22"/>
          <w:lang w:eastAsia="en-US"/>
        </w:rPr>
        <w:t xml:space="preserve">W sprawie zakończonej decyzją ostateczną wznawia się postępowanie, jeżeli: </w:t>
      </w:r>
    </w:p>
    <w:p w14:paraId="70794A79" w14:textId="77777777" w:rsidR="00C76478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 xml:space="preserve">1) dowody, na których podstawie ustalono istotne dla sprawy okoliczności faktyczne, okazały się fałszywe; </w:t>
      </w:r>
    </w:p>
    <w:p w14:paraId="24B031A0" w14:textId="77777777" w:rsidR="00C76478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 xml:space="preserve">2) strona bez własnej winy nie brała udziału w postępowaniu; </w:t>
      </w:r>
    </w:p>
    <w:p w14:paraId="603FB736" w14:textId="77777777" w:rsidR="00C76478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 xml:space="preserve">3) wyjdą na jaw nowe okoliczności faktyczne lub dowody istniejące w dniu wydania decyzji, a nieznane organowi, które mogą mieć znaczący wpływ na rozstrzygnięcie sprawy; </w:t>
      </w:r>
    </w:p>
    <w:p w14:paraId="3575F596" w14:textId="77777777" w:rsidR="00C76478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 xml:space="preserve">4) Wysoki Trybunał Koronny orzekł niezgodność aktu normatywnego, na podstawie którego wydana została decyzja, z Konstytucją, prawem naturalnym lub wartościami Korony; </w:t>
      </w:r>
    </w:p>
    <w:p w14:paraId="0F6CB4FC" w14:textId="77777777" w:rsidR="00C76478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 xml:space="preserve">5) decyzję wydała osoba, która uzyskała status zdrajcy lub wroga Krulestwa, albo wydała ją w wyniku przestępstwa; </w:t>
      </w:r>
    </w:p>
    <w:p w14:paraId="1EF0B862" w14:textId="5867EE34" w:rsidR="00E4032F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76478">
        <w:rPr>
          <w:rFonts w:eastAsiaTheme="minorHAnsi"/>
          <w:sz w:val="22"/>
          <w:szCs w:val="22"/>
          <w:lang w:eastAsia="en-US"/>
        </w:rPr>
        <w:t>6) rozstrzygnięcie jest rażąco sprzeczne z uchwałą Kapituły Kasacyjnej Koronnego Trybunału Administracyjnego mającą moc zasady prawnej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AD5815D" w14:textId="77777777" w:rsidR="00C76478" w:rsidRPr="00CF5685" w:rsidRDefault="00C76478" w:rsidP="00C76478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36A1373" w14:textId="70222D15" w:rsidR="00E4032F" w:rsidRPr="00CF5685" w:rsidRDefault="00E4032F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B86423">
        <w:rPr>
          <w:rFonts w:eastAsiaTheme="minorHAnsi"/>
          <w:b/>
          <w:bCs/>
          <w:sz w:val="22"/>
          <w:szCs w:val="22"/>
          <w:lang w:eastAsia="en-US"/>
        </w:rPr>
        <w:t>44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3B787B" w:rsidRPr="00CF5685">
        <w:rPr>
          <w:rFonts w:eastAsiaTheme="minorHAnsi"/>
          <w:sz w:val="22"/>
          <w:szCs w:val="22"/>
          <w:lang w:eastAsia="en-US"/>
        </w:rPr>
        <w:t>1.</w:t>
      </w:r>
      <w:r w:rsidR="003B787B" w:rsidRPr="00CF5685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B86423" w:rsidRPr="00B86423">
        <w:rPr>
          <w:rFonts w:eastAsiaTheme="minorHAnsi"/>
          <w:sz w:val="22"/>
          <w:szCs w:val="22"/>
          <w:lang w:eastAsia="en-US"/>
        </w:rPr>
        <w:t>Wniosek o wznowienie postępowania wnosi się do organu, który wydał decyzję w pierwszej instancji, w terminie 30 dni od dnia, w którym strona dowiedziała się o przyczynie wznowienia</w:t>
      </w:r>
      <w:r w:rsidR="00443601" w:rsidRPr="00CF5685">
        <w:rPr>
          <w:rFonts w:eastAsiaTheme="minorHAnsi"/>
          <w:sz w:val="22"/>
          <w:szCs w:val="22"/>
          <w:lang w:eastAsia="en-US"/>
        </w:rPr>
        <w:t>.</w:t>
      </w:r>
    </w:p>
    <w:p w14:paraId="4B467266" w14:textId="2FA1D128" w:rsidR="003B787B" w:rsidRDefault="003B787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22441D" w:rsidRPr="0022441D">
        <w:rPr>
          <w:rFonts w:eastAsiaTheme="minorHAnsi"/>
          <w:sz w:val="22"/>
          <w:szCs w:val="22"/>
          <w:lang w:eastAsia="en-US"/>
        </w:rPr>
        <w:t>Wznowienie postępowania z urzędu następuje w formie postanowienia</w:t>
      </w:r>
      <w:r w:rsidR="003D7FCC" w:rsidRPr="00CF5685">
        <w:rPr>
          <w:rFonts w:eastAsiaTheme="minorHAnsi"/>
          <w:sz w:val="22"/>
          <w:szCs w:val="22"/>
          <w:lang w:eastAsia="en-US"/>
        </w:rPr>
        <w:t>.</w:t>
      </w:r>
    </w:p>
    <w:p w14:paraId="4BDFE755" w14:textId="2250490A" w:rsidR="0022441D" w:rsidRPr="00CF5685" w:rsidRDefault="0022441D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="00E16E19" w:rsidRPr="00E16E19">
        <w:rPr>
          <w:rFonts w:eastAsiaTheme="minorHAnsi"/>
          <w:sz w:val="22"/>
          <w:szCs w:val="22"/>
          <w:lang w:eastAsia="en-US"/>
        </w:rPr>
        <w:t>Organ może odmówić wznowienia postępowania, jeżeli wniosek jest oczywiście bezzasadny lub spóźniony, wydając w tej sprawie postanowienie o odrzuceniu</w:t>
      </w:r>
      <w:r w:rsidR="00E16E19">
        <w:rPr>
          <w:rFonts w:eastAsiaTheme="minorHAnsi"/>
          <w:sz w:val="22"/>
          <w:szCs w:val="22"/>
          <w:lang w:eastAsia="en-US"/>
        </w:rPr>
        <w:t>.</w:t>
      </w:r>
    </w:p>
    <w:p w14:paraId="5E911AFF" w14:textId="77777777" w:rsidR="003B787B" w:rsidRPr="00CF5685" w:rsidRDefault="003B787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30A9577F" w14:textId="77777777" w:rsidR="00B57077" w:rsidRDefault="003B787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B57077">
        <w:rPr>
          <w:rFonts w:eastAsiaTheme="minorHAnsi"/>
          <w:b/>
          <w:bCs/>
          <w:sz w:val="22"/>
          <w:szCs w:val="22"/>
          <w:lang w:eastAsia="en-US"/>
        </w:rPr>
        <w:t>45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A259B2" w:rsidRPr="00CF5685">
        <w:rPr>
          <w:rFonts w:eastAsiaTheme="minorHAnsi"/>
          <w:sz w:val="22"/>
          <w:szCs w:val="22"/>
          <w:lang w:eastAsia="en-US"/>
        </w:rPr>
        <w:t xml:space="preserve">1. </w:t>
      </w:r>
      <w:r w:rsidR="00B57077" w:rsidRPr="00B57077">
        <w:rPr>
          <w:rFonts w:eastAsiaTheme="minorHAnsi"/>
          <w:sz w:val="22"/>
          <w:szCs w:val="22"/>
          <w:lang w:eastAsia="en-US"/>
        </w:rPr>
        <w:t xml:space="preserve">Po przeprowadzeniu postępowania wyjaśniającego w zakresie przesłanek wznowienia, organ wydaje decyzję, w której: </w:t>
      </w:r>
    </w:p>
    <w:p w14:paraId="5509CCBB" w14:textId="77777777" w:rsidR="00B57077" w:rsidRDefault="00B5707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57077">
        <w:rPr>
          <w:rFonts w:eastAsiaTheme="minorHAnsi"/>
          <w:sz w:val="22"/>
          <w:szCs w:val="22"/>
          <w:lang w:eastAsia="en-US"/>
        </w:rPr>
        <w:t xml:space="preserve">1) uchyla zaskarżoną decyzję i wydaje nową decyzję rozstrzygającą sprawę co do istoty; </w:t>
      </w:r>
    </w:p>
    <w:p w14:paraId="443BDF74" w14:textId="6B8E8178" w:rsidR="00A259B2" w:rsidRPr="00B57077" w:rsidRDefault="00B5707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57077">
        <w:rPr>
          <w:rFonts w:eastAsiaTheme="minorHAnsi"/>
          <w:sz w:val="22"/>
          <w:szCs w:val="22"/>
          <w:lang w:eastAsia="en-US"/>
        </w:rPr>
        <w:t>2) utrzymuje w mocy zaskarżoną decyzję, jeżeli stwierdzi brak podstaw do jej uchylenia</w:t>
      </w:r>
      <w:r w:rsidR="00A259B2" w:rsidRPr="00B57077">
        <w:rPr>
          <w:rFonts w:eastAsiaTheme="minorHAnsi"/>
          <w:sz w:val="22"/>
          <w:szCs w:val="22"/>
          <w:lang w:eastAsia="en-US"/>
        </w:rPr>
        <w:t>.</w:t>
      </w:r>
    </w:p>
    <w:p w14:paraId="2018D6E1" w14:textId="24A4BFF3" w:rsidR="00280362" w:rsidRPr="00B57077" w:rsidRDefault="008E0CB6" w:rsidP="00B57077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B57077">
        <w:rPr>
          <w:rFonts w:eastAsiaTheme="minorHAnsi"/>
          <w:sz w:val="22"/>
          <w:szCs w:val="22"/>
          <w:lang w:eastAsia="en-US"/>
        </w:rPr>
        <w:t>2</w:t>
      </w:r>
      <w:r w:rsidR="00280362" w:rsidRPr="00B57077">
        <w:rPr>
          <w:rFonts w:eastAsiaTheme="minorHAnsi"/>
          <w:sz w:val="22"/>
          <w:szCs w:val="22"/>
          <w:lang w:eastAsia="en-US"/>
        </w:rPr>
        <w:t>.</w:t>
      </w:r>
      <w:r w:rsidR="00A259B2" w:rsidRPr="00B57077">
        <w:rPr>
          <w:rFonts w:eastAsiaTheme="minorHAnsi"/>
          <w:sz w:val="22"/>
          <w:szCs w:val="22"/>
          <w:lang w:eastAsia="en-US"/>
        </w:rPr>
        <w:t xml:space="preserve"> </w:t>
      </w:r>
      <w:r w:rsidR="00B57077" w:rsidRPr="00B57077">
        <w:rPr>
          <w:rFonts w:eastAsiaTheme="minorHAnsi"/>
          <w:sz w:val="22"/>
          <w:szCs w:val="22"/>
          <w:lang w:eastAsia="en-US"/>
        </w:rPr>
        <w:t>Od decyzji wydanej w wyniku wznowienia postępowania przysługuje odwołanie na zasadach ogólnych.</w:t>
      </w:r>
    </w:p>
    <w:p w14:paraId="75B55C0E" w14:textId="77777777" w:rsidR="00141FC0" w:rsidRPr="00CF5685" w:rsidRDefault="00141FC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58EEEC48" w14:textId="60990743" w:rsidR="009D1197" w:rsidRPr="00CF5685" w:rsidRDefault="00E05F08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2470BA">
        <w:rPr>
          <w:rFonts w:ascii="Times New Roman" w:hAnsi="Times New Roman" w:cs="Times New Roman"/>
          <w:bCs/>
        </w:rPr>
        <w:t>5</w:t>
      </w:r>
    </w:p>
    <w:p w14:paraId="6CAD8C5E" w14:textId="2B317122" w:rsidR="009D1197" w:rsidRPr="00CF5685" w:rsidRDefault="00215363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UDZIAŁ INKWIZYTORA</w:t>
      </w:r>
    </w:p>
    <w:p w14:paraId="593DD6DF" w14:textId="77777777" w:rsidR="009D1197" w:rsidRPr="00CF5685" w:rsidRDefault="009D1197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3AA24240" w14:textId="0A266A9C" w:rsidR="009D1197" w:rsidRPr="00CF5685" w:rsidRDefault="009D119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>Art.</w:t>
      </w:r>
      <w:r w:rsidR="00E97848">
        <w:rPr>
          <w:b/>
          <w:sz w:val="22"/>
          <w:szCs w:val="22"/>
        </w:rPr>
        <w:t xml:space="preserve"> 46</w:t>
      </w:r>
      <w:r w:rsidRPr="00CF5685">
        <w:rPr>
          <w:b/>
          <w:sz w:val="22"/>
          <w:szCs w:val="22"/>
        </w:rPr>
        <w:t xml:space="preserve">. </w:t>
      </w:r>
      <w:r w:rsidR="002E42A5" w:rsidRPr="00CF5685">
        <w:rPr>
          <w:bCs/>
          <w:sz w:val="22"/>
          <w:szCs w:val="22"/>
        </w:rPr>
        <w:t xml:space="preserve">1. </w:t>
      </w:r>
      <w:r w:rsidR="00E97848" w:rsidRPr="00E97848">
        <w:rPr>
          <w:bCs/>
          <w:sz w:val="22"/>
          <w:szCs w:val="22"/>
        </w:rPr>
        <w:t>Inkwizytorowi służy prawo do udziału w każdym stadium postępowania administracyjnego w celu zapewnienia, aby tok czynności oraz rozstrzygnięcie sprawy były zgodne z prawem koronnym, prawem naturalnym i wartościami Korony</w:t>
      </w:r>
      <w:r w:rsidR="004D5D65" w:rsidRPr="00CF5685">
        <w:rPr>
          <w:bCs/>
          <w:sz w:val="22"/>
          <w:szCs w:val="22"/>
        </w:rPr>
        <w:t>.</w:t>
      </w:r>
    </w:p>
    <w:p w14:paraId="0DA10D0A" w14:textId="1485781F" w:rsidR="002E42A5" w:rsidRDefault="002E42A5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2. </w:t>
      </w:r>
      <w:r w:rsidR="00E97848" w:rsidRPr="00E97848">
        <w:rPr>
          <w:bCs/>
          <w:sz w:val="22"/>
          <w:szCs w:val="22"/>
        </w:rPr>
        <w:t>Organ administracji publicznej ma obowiązek zawiadomić właściwego inkwizytora o wszczęciu postępowania zawsze, gdy sprawa dotyczy interesu narodowego Korony, bezpieczeństwa państwa lub gdy organ uzna, że udział inkwizytora jest niezbędny dla ochrony praworządności</w:t>
      </w:r>
      <w:r w:rsidRPr="00CF5685">
        <w:rPr>
          <w:bCs/>
          <w:sz w:val="22"/>
          <w:szCs w:val="22"/>
        </w:rPr>
        <w:t>.</w:t>
      </w:r>
    </w:p>
    <w:p w14:paraId="349051E8" w14:textId="7EAE0153" w:rsidR="00E97848" w:rsidRPr="00CF5685" w:rsidRDefault="00E978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AA32E1">
        <w:rPr>
          <w:bCs/>
          <w:sz w:val="22"/>
          <w:szCs w:val="22"/>
        </w:rPr>
        <w:t>I</w:t>
      </w:r>
      <w:r w:rsidR="00AA32E1" w:rsidRPr="00AA32E1">
        <w:rPr>
          <w:bCs/>
          <w:sz w:val="22"/>
          <w:szCs w:val="22"/>
        </w:rPr>
        <w:t>nkwizytorowi w postępowaniu przysługują prawa strony, w tym prawo do przeglądania akt, zgłaszania dowodów, wnoszenia odwołań od decyzji oraz zażaleń na postanowienia</w:t>
      </w:r>
      <w:r w:rsidR="00AA32E1">
        <w:rPr>
          <w:bCs/>
          <w:sz w:val="22"/>
          <w:szCs w:val="22"/>
        </w:rPr>
        <w:t>.</w:t>
      </w:r>
    </w:p>
    <w:p w14:paraId="3F57B9E0" w14:textId="77777777" w:rsidR="00B575D1" w:rsidRPr="00CF5685" w:rsidRDefault="00B575D1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66B63F3A" w14:textId="594230D9" w:rsidR="00B575D1" w:rsidRPr="00CF5685" w:rsidRDefault="00B575D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Cs/>
          <w:sz w:val="22"/>
          <w:szCs w:val="22"/>
          <w:lang w:eastAsia="en-US"/>
        </w:rPr>
      </w:pPr>
      <w:r w:rsidRPr="00CF5685">
        <w:rPr>
          <w:rFonts w:eastAsiaTheme="minorHAnsi"/>
          <w:b/>
          <w:sz w:val="22"/>
          <w:szCs w:val="22"/>
          <w:lang w:eastAsia="en-US"/>
        </w:rPr>
        <w:lastRenderedPageBreak/>
        <w:t xml:space="preserve">Art. </w:t>
      </w:r>
      <w:r w:rsidR="006C22F4">
        <w:rPr>
          <w:rFonts w:eastAsiaTheme="minorHAnsi"/>
          <w:b/>
          <w:sz w:val="22"/>
          <w:szCs w:val="22"/>
          <w:lang w:eastAsia="en-US"/>
        </w:rPr>
        <w:t>47</w:t>
      </w:r>
      <w:r w:rsidRPr="00CF5685">
        <w:rPr>
          <w:rFonts w:eastAsiaTheme="minorHAnsi"/>
          <w:b/>
          <w:sz w:val="22"/>
          <w:szCs w:val="22"/>
          <w:lang w:eastAsia="en-US"/>
        </w:rPr>
        <w:t xml:space="preserve">. </w:t>
      </w:r>
      <w:r w:rsidR="00416DBC" w:rsidRPr="00CF5685">
        <w:rPr>
          <w:rFonts w:eastAsiaTheme="minorHAnsi"/>
          <w:bCs/>
          <w:sz w:val="22"/>
          <w:szCs w:val="22"/>
          <w:lang w:eastAsia="en-US"/>
        </w:rPr>
        <w:t xml:space="preserve">1. </w:t>
      </w:r>
      <w:r w:rsidR="006C22F4" w:rsidRPr="006C22F4">
        <w:rPr>
          <w:rFonts w:eastAsiaTheme="minorHAnsi"/>
          <w:bCs/>
          <w:sz w:val="22"/>
          <w:szCs w:val="22"/>
          <w:lang w:eastAsia="en-US"/>
        </w:rPr>
        <w:t>Inkwizytor może wnieść sprzeciw od decyzji ostatecznej do organu właściwego do wznowienia postępowania, jeżeli zaistnieją przesłanki określone w Rozdziale 14 niniejszego kodeksu</w:t>
      </w:r>
      <w:r w:rsidR="004D1C6D" w:rsidRPr="00CF5685">
        <w:rPr>
          <w:rFonts w:eastAsiaTheme="minorHAnsi"/>
          <w:bCs/>
          <w:sz w:val="22"/>
          <w:szCs w:val="22"/>
          <w:lang w:eastAsia="en-US"/>
        </w:rPr>
        <w:t>.</w:t>
      </w:r>
    </w:p>
    <w:p w14:paraId="02F6B153" w14:textId="4BB1E1C0" w:rsidR="00416DBC" w:rsidRDefault="00416DBC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Cs/>
          <w:sz w:val="22"/>
          <w:szCs w:val="22"/>
          <w:lang w:eastAsia="en-US"/>
        </w:rPr>
      </w:pPr>
      <w:r w:rsidRPr="00CF5685">
        <w:rPr>
          <w:rFonts w:eastAsiaTheme="minorHAnsi"/>
          <w:bCs/>
          <w:sz w:val="22"/>
          <w:szCs w:val="22"/>
          <w:lang w:eastAsia="en-US"/>
        </w:rPr>
        <w:t xml:space="preserve">2. </w:t>
      </w:r>
      <w:r w:rsidR="006C22F4" w:rsidRPr="006C22F4">
        <w:rPr>
          <w:rFonts w:eastAsiaTheme="minorHAnsi"/>
          <w:bCs/>
          <w:sz w:val="22"/>
          <w:szCs w:val="22"/>
          <w:lang w:eastAsia="en-US"/>
        </w:rPr>
        <w:t>Sprzeciw inkwizytora wszczyna postępowanie wznowieniowe z urzędu, o czym organ niezwłocznie zawiadamia strony</w:t>
      </w:r>
      <w:r w:rsidR="00720DE0" w:rsidRPr="00CF5685">
        <w:rPr>
          <w:rFonts w:eastAsiaTheme="minorHAnsi"/>
          <w:bCs/>
          <w:sz w:val="22"/>
          <w:szCs w:val="22"/>
          <w:lang w:eastAsia="en-US"/>
        </w:rPr>
        <w:t>.</w:t>
      </w:r>
    </w:p>
    <w:p w14:paraId="3E3D484B" w14:textId="41AEC6AD" w:rsidR="006C22F4" w:rsidRPr="00CF5685" w:rsidRDefault="006C22F4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3. </w:t>
      </w:r>
      <w:r w:rsidR="00D676A2" w:rsidRPr="00D676A2">
        <w:rPr>
          <w:rFonts w:eastAsiaTheme="minorHAnsi"/>
          <w:bCs/>
          <w:sz w:val="22"/>
          <w:szCs w:val="22"/>
          <w:lang w:eastAsia="en-US"/>
        </w:rPr>
        <w:t>Organ jest obowiązany rozpatrzyć sprzeciw inkwizytora w terminie 14 dni od jego wniesienia</w:t>
      </w:r>
      <w:r w:rsidR="00D676A2">
        <w:rPr>
          <w:rFonts w:eastAsiaTheme="minorHAnsi"/>
          <w:bCs/>
          <w:sz w:val="22"/>
          <w:szCs w:val="22"/>
          <w:lang w:eastAsia="en-US"/>
        </w:rPr>
        <w:t>.</w:t>
      </w:r>
    </w:p>
    <w:p w14:paraId="4D490D25" w14:textId="77777777" w:rsidR="002470BA" w:rsidRPr="002470BA" w:rsidRDefault="002470BA" w:rsidP="002470BA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bCs/>
          <w:sz w:val="22"/>
          <w:szCs w:val="22"/>
          <w:lang w:eastAsia="en-US"/>
        </w:rPr>
      </w:pPr>
    </w:p>
    <w:p w14:paraId="3B5FE138" w14:textId="233340A1" w:rsidR="00101E13" w:rsidRPr="002C0718" w:rsidRDefault="00651C92" w:rsidP="00E76C2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0718">
        <w:rPr>
          <w:rFonts w:ascii="Times New Roman" w:hAnsi="Times New Roman" w:cs="Times New Roman"/>
          <w:bCs/>
        </w:rPr>
        <w:t>DZIAŁ II</w:t>
      </w:r>
    </w:p>
    <w:p w14:paraId="306C0746" w14:textId="6E1EEE70" w:rsidR="00101E13" w:rsidRPr="002C0718" w:rsidRDefault="002470BA" w:rsidP="00E76C26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2C0718">
        <w:rPr>
          <w:rFonts w:eastAsiaTheme="minorHAnsi"/>
          <w:b/>
          <w:sz w:val="22"/>
          <w:szCs w:val="22"/>
          <w:lang w:eastAsia="en-US"/>
        </w:rPr>
        <w:t>POSTĘPOWANIE SĄDOWOADMINISTRACYJNE</w:t>
      </w:r>
    </w:p>
    <w:p w14:paraId="3BBEBAC2" w14:textId="77777777" w:rsidR="004B27CA" w:rsidRPr="00CF5685" w:rsidRDefault="004B27CA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94A8C1A" w14:textId="3BC14468" w:rsidR="004B27CA" w:rsidRPr="00CF5685" w:rsidRDefault="008F3DE1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2470BA">
        <w:rPr>
          <w:rFonts w:ascii="Times New Roman" w:hAnsi="Times New Roman" w:cs="Times New Roman"/>
          <w:bCs/>
        </w:rPr>
        <w:t>6</w:t>
      </w:r>
    </w:p>
    <w:p w14:paraId="3198ADA6" w14:textId="4E53CAEB" w:rsidR="004B27CA" w:rsidRPr="00CF5685" w:rsidRDefault="00991C9A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 xml:space="preserve">ZAKRES KONTROLI I </w:t>
      </w:r>
      <w:r>
        <w:rPr>
          <w:b/>
          <w:sz w:val="22"/>
          <w:szCs w:val="22"/>
        </w:rPr>
        <w:t>WŁAŚCIWOŚĆ SĄDÓW ADMINISTRACYJNYCH</w:t>
      </w:r>
    </w:p>
    <w:p w14:paraId="3CAD92B6" w14:textId="77777777" w:rsidR="00B97E5C" w:rsidRPr="00CF5685" w:rsidRDefault="00B97E5C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234E1ABD" w14:textId="6622C51E" w:rsidR="00B97E5C" w:rsidRDefault="00B97E5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0D29E0">
        <w:rPr>
          <w:b/>
          <w:sz w:val="22"/>
          <w:szCs w:val="22"/>
        </w:rPr>
        <w:t>48</w:t>
      </w:r>
      <w:r w:rsidRPr="00CF5685">
        <w:rPr>
          <w:b/>
          <w:sz w:val="22"/>
          <w:szCs w:val="22"/>
        </w:rPr>
        <w:t xml:space="preserve">. </w:t>
      </w:r>
      <w:r w:rsidR="000D29E0">
        <w:rPr>
          <w:bCs/>
          <w:sz w:val="22"/>
          <w:szCs w:val="22"/>
        </w:rPr>
        <w:t xml:space="preserve">1. </w:t>
      </w:r>
      <w:r w:rsidR="000D29E0" w:rsidRPr="000D29E0">
        <w:rPr>
          <w:bCs/>
          <w:sz w:val="22"/>
          <w:szCs w:val="22"/>
        </w:rPr>
        <w:t>Regionalne sądy administracyjne i Koronny Trybunał Administracyjny sprawują wymiar sprawiedliwości poprzez kontrolę działalności administracji publicznej pod względem zgodności z prawem, prawem naturalnym i wartościami Korony</w:t>
      </w:r>
      <w:r w:rsidR="002A6157" w:rsidRPr="00CF5685">
        <w:rPr>
          <w:bCs/>
          <w:sz w:val="22"/>
          <w:szCs w:val="22"/>
        </w:rPr>
        <w:t xml:space="preserve">. </w:t>
      </w:r>
    </w:p>
    <w:p w14:paraId="2350894E" w14:textId="77777777" w:rsidR="000D29E0" w:rsidRDefault="000D29E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0D29E0">
        <w:rPr>
          <w:bCs/>
          <w:sz w:val="22"/>
          <w:szCs w:val="22"/>
        </w:rPr>
        <w:t xml:space="preserve">Kontrola ta obejmuje orzekanie w sprawach skarg na: </w:t>
      </w:r>
    </w:p>
    <w:p w14:paraId="7C75D30D" w14:textId="77777777" w:rsidR="000D29E0" w:rsidRDefault="000D29E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D29E0">
        <w:rPr>
          <w:bCs/>
          <w:sz w:val="22"/>
          <w:szCs w:val="22"/>
        </w:rPr>
        <w:t xml:space="preserve">1) ostateczne decyzje administracyjne; </w:t>
      </w:r>
    </w:p>
    <w:p w14:paraId="4B9A1669" w14:textId="77777777" w:rsidR="000D29E0" w:rsidRDefault="000D29E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D29E0">
        <w:rPr>
          <w:bCs/>
          <w:sz w:val="22"/>
          <w:szCs w:val="22"/>
        </w:rPr>
        <w:t xml:space="preserve">2) postanowienia wydane w postępowaniu administracyjnym, na które służy zażalenie lub które kończą postępowanie; </w:t>
      </w:r>
    </w:p>
    <w:p w14:paraId="69CD84D1" w14:textId="57EE7D4A" w:rsidR="000D29E0" w:rsidRDefault="000D29E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D29E0">
        <w:rPr>
          <w:bCs/>
          <w:sz w:val="22"/>
          <w:szCs w:val="22"/>
        </w:rPr>
        <w:t>3) akty prawa miejscowego oraz inne akty stanowione przez organy jednostek samorządu terytorialnego</w:t>
      </w:r>
      <w:r w:rsidR="00C10D9B">
        <w:rPr>
          <w:bCs/>
          <w:sz w:val="22"/>
          <w:szCs w:val="22"/>
        </w:rPr>
        <w:t xml:space="preserve">, </w:t>
      </w:r>
      <w:r w:rsidR="00280D58">
        <w:rPr>
          <w:bCs/>
          <w:sz w:val="22"/>
          <w:szCs w:val="22"/>
        </w:rPr>
        <w:t>administrację regionalną</w:t>
      </w:r>
      <w:r w:rsidR="00C10D9B">
        <w:rPr>
          <w:bCs/>
          <w:sz w:val="22"/>
          <w:szCs w:val="22"/>
        </w:rPr>
        <w:t xml:space="preserve"> i administrację koronną</w:t>
      </w:r>
      <w:r w:rsidRPr="000D29E0">
        <w:rPr>
          <w:bCs/>
          <w:sz w:val="22"/>
          <w:szCs w:val="22"/>
        </w:rPr>
        <w:t xml:space="preserve">; </w:t>
      </w:r>
    </w:p>
    <w:p w14:paraId="5C7D1B3C" w14:textId="0C6D23AA" w:rsidR="000D29E0" w:rsidRPr="00CF5685" w:rsidRDefault="000D29E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D29E0">
        <w:rPr>
          <w:bCs/>
          <w:sz w:val="22"/>
          <w:szCs w:val="22"/>
        </w:rPr>
        <w:t>4) akty nadzoru nad działalnością organów samorządu terytorialnego</w:t>
      </w:r>
      <w:r>
        <w:rPr>
          <w:bCs/>
          <w:sz w:val="22"/>
          <w:szCs w:val="22"/>
        </w:rPr>
        <w:t>.</w:t>
      </w:r>
    </w:p>
    <w:p w14:paraId="67DFA418" w14:textId="77777777" w:rsidR="00571D0C" w:rsidRPr="00CF5685" w:rsidRDefault="00571D0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E3C1289" w14:textId="5200425D" w:rsidR="00E00B7B" w:rsidRDefault="00571D0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2D6F51">
        <w:rPr>
          <w:b/>
          <w:sz w:val="22"/>
          <w:szCs w:val="22"/>
        </w:rPr>
        <w:t>49</w:t>
      </w:r>
      <w:r w:rsidRPr="00CF5685">
        <w:rPr>
          <w:b/>
          <w:sz w:val="22"/>
          <w:szCs w:val="22"/>
        </w:rPr>
        <w:t xml:space="preserve">. </w:t>
      </w:r>
      <w:r w:rsidR="00E00B7B">
        <w:rPr>
          <w:bCs/>
          <w:sz w:val="22"/>
          <w:szCs w:val="22"/>
        </w:rPr>
        <w:t xml:space="preserve">1. </w:t>
      </w:r>
      <w:r w:rsidR="00E00B7B" w:rsidRPr="00E00B7B">
        <w:rPr>
          <w:bCs/>
          <w:sz w:val="22"/>
          <w:szCs w:val="22"/>
        </w:rPr>
        <w:t xml:space="preserve">Sprawy w pierwszej instancji rozpoznają: </w:t>
      </w:r>
    </w:p>
    <w:p w14:paraId="72EA97B0" w14:textId="75B0A7B3" w:rsidR="00E00B7B" w:rsidRDefault="00E00B7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E00B7B">
        <w:rPr>
          <w:bCs/>
          <w:sz w:val="22"/>
          <w:szCs w:val="22"/>
        </w:rPr>
        <w:t xml:space="preserve">1) </w:t>
      </w:r>
      <w:r w:rsidR="006521A1">
        <w:rPr>
          <w:bCs/>
          <w:sz w:val="22"/>
          <w:szCs w:val="22"/>
        </w:rPr>
        <w:t>r</w:t>
      </w:r>
      <w:r w:rsidRPr="00E00B7B">
        <w:rPr>
          <w:bCs/>
          <w:sz w:val="22"/>
          <w:szCs w:val="22"/>
        </w:rPr>
        <w:t xml:space="preserve">egionalne sądy administracyjne — w sprawach podległych prawu regionalnemu oraz w sprawach dotyczących działalności jednostek samorządu terytorialnego; </w:t>
      </w:r>
    </w:p>
    <w:p w14:paraId="6CE9319D" w14:textId="52827C62" w:rsidR="00571D0C" w:rsidRDefault="00E00B7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E00B7B">
        <w:rPr>
          <w:bCs/>
          <w:sz w:val="22"/>
          <w:szCs w:val="22"/>
        </w:rPr>
        <w:t>2) Koronny Trybunał Administracyjny (Izba Rozpoznawcza) — w sprawach podległych prawu koronnemu oraz w sprawach pozostałych, w których stroną jest organ administracji koronnej.</w:t>
      </w:r>
    </w:p>
    <w:p w14:paraId="6E0CAD74" w14:textId="1F26CE3A" w:rsidR="00C578B3" w:rsidRDefault="00C578B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C578B3">
        <w:rPr>
          <w:bCs/>
          <w:sz w:val="22"/>
          <w:szCs w:val="22"/>
        </w:rPr>
        <w:t>W przypadku kolizji właściwości lub spraw o charakterze mieszanym, sprawę rozpoznaje regionalny sąd administracyjny, chyba że stroną postępowania jest organ administracji koronnej — wówczas właściwy jest Koronny Trybunał Administracyjny</w:t>
      </w:r>
      <w:r>
        <w:rPr>
          <w:bCs/>
          <w:sz w:val="22"/>
          <w:szCs w:val="22"/>
        </w:rPr>
        <w:t>.</w:t>
      </w:r>
    </w:p>
    <w:p w14:paraId="2829ECF2" w14:textId="59C342A4" w:rsidR="009446D3" w:rsidRPr="00652DE5" w:rsidRDefault="00C578B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406E4C" w:rsidRPr="00406E4C">
        <w:rPr>
          <w:bCs/>
          <w:sz w:val="22"/>
          <w:szCs w:val="22"/>
        </w:rPr>
        <w:t>Spory o właściwość między regionalnymi sądami administracyjnymi a Koronnym Trybunałem Administracyjnym rozstrzyga Pierwszy Prezes K</w:t>
      </w:r>
      <w:r w:rsidR="00406E4C">
        <w:rPr>
          <w:bCs/>
          <w:sz w:val="22"/>
          <w:szCs w:val="22"/>
        </w:rPr>
        <w:t>oronnego Trybunału Administracyjnego.</w:t>
      </w:r>
    </w:p>
    <w:p w14:paraId="70D0EFE3" w14:textId="77777777" w:rsidR="006F33FE" w:rsidRPr="00CF5685" w:rsidRDefault="006F33FE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14:paraId="11DB11B5" w14:textId="653FCD4D" w:rsidR="009446D3" w:rsidRPr="00CF5685" w:rsidRDefault="006F33FE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652DE5">
        <w:rPr>
          <w:rFonts w:ascii="Times New Roman" w:hAnsi="Times New Roman" w:cs="Times New Roman"/>
          <w:bCs/>
        </w:rPr>
        <w:t>7</w:t>
      </w:r>
    </w:p>
    <w:p w14:paraId="5239E38A" w14:textId="20A90C87" w:rsidR="009446D3" w:rsidRPr="00CF5685" w:rsidRDefault="00652DE5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SKŁAD SĄDU</w:t>
      </w:r>
    </w:p>
    <w:p w14:paraId="149E3D4E" w14:textId="77777777" w:rsidR="009446D3" w:rsidRPr="00CF5685" w:rsidRDefault="009446D3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199EC69D" w14:textId="7D5F4056" w:rsidR="009446D3" w:rsidRDefault="009446D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652DE5">
        <w:rPr>
          <w:b/>
          <w:sz w:val="22"/>
          <w:szCs w:val="22"/>
        </w:rPr>
        <w:t>50</w:t>
      </w:r>
      <w:r w:rsidRPr="00CF5685">
        <w:rPr>
          <w:b/>
          <w:sz w:val="22"/>
          <w:szCs w:val="22"/>
        </w:rPr>
        <w:t xml:space="preserve">. </w:t>
      </w:r>
      <w:r w:rsidR="00F8236B">
        <w:rPr>
          <w:bCs/>
          <w:sz w:val="22"/>
          <w:szCs w:val="22"/>
        </w:rPr>
        <w:t xml:space="preserve">1. </w:t>
      </w:r>
      <w:r w:rsidR="00685F85" w:rsidRPr="00685F85">
        <w:rPr>
          <w:bCs/>
          <w:sz w:val="22"/>
          <w:szCs w:val="22"/>
        </w:rPr>
        <w:t>Sąd administracyjny orzeka w składzie trzech sędziów, chyba że ustawa stanowi inaczej</w:t>
      </w:r>
      <w:r w:rsidR="00705CEA" w:rsidRPr="00CF5685">
        <w:rPr>
          <w:bCs/>
          <w:sz w:val="22"/>
          <w:szCs w:val="22"/>
        </w:rPr>
        <w:t>.</w:t>
      </w:r>
    </w:p>
    <w:p w14:paraId="4D93FA56" w14:textId="1FA949A9" w:rsidR="00F8236B" w:rsidRDefault="00F8236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2. </w:t>
      </w:r>
      <w:r w:rsidR="00B738FA" w:rsidRPr="00B738FA">
        <w:rPr>
          <w:bCs/>
          <w:sz w:val="22"/>
          <w:szCs w:val="22"/>
        </w:rPr>
        <w:t xml:space="preserve">Wyznaczenie składu orzekającego oraz sędziego przewodniczącego należy do kompetencji Prezesa właściwego sądu lub Prezesa właściwej </w:t>
      </w:r>
      <w:r w:rsidR="00C668C7">
        <w:rPr>
          <w:bCs/>
          <w:sz w:val="22"/>
          <w:szCs w:val="22"/>
        </w:rPr>
        <w:t>Instancji</w:t>
      </w:r>
      <w:r w:rsidR="00B738FA" w:rsidRPr="00B738FA">
        <w:rPr>
          <w:bCs/>
          <w:sz w:val="22"/>
          <w:szCs w:val="22"/>
        </w:rPr>
        <w:t xml:space="preserve"> </w:t>
      </w:r>
      <w:r w:rsidR="00C07E87" w:rsidRPr="00C07E87">
        <w:rPr>
          <w:bCs/>
          <w:sz w:val="22"/>
          <w:szCs w:val="22"/>
        </w:rPr>
        <w:t>Koronnego Trybunału Administracyjnego</w:t>
      </w:r>
      <w:r w:rsidR="00B738FA">
        <w:rPr>
          <w:bCs/>
          <w:sz w:val="22"/>
          <w:szCs w:val="22"/>
        </w:rPr>
        <w:t>.</w:t>
      </w:r>
    </w:p>
    <w:p w14:paraId="294B1B1D" w14:textId="718019B0" w:rsidR="00B738FA" w:rsidRPr="00CF5685" w:rsidRDefault="00B738F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3D6781" w:rsidRPr="003D6781">
        <w:rPr>
          <w:bCs/>
          <w:sz w:val="22"/>
          <w:szCs w:val="22"/>
        </w:rPr>
        <w:t xml:space="preserve">Kapituła Kasacyjna </w:t>
      </w:r>
      <w:r w:rsidR="00C07E87" w:rsidRPr="00C07E87">
        <w:rPr>
          <w:bCs/>
          <w:sz w:val="22"/>
          <w:szCs w:val="22"/>
        </w:rPr>
        <w:t xml:space="preserve">Koronnego Trybunału Administracyjnego </w:t>
      </w:r>
      <w:r w:rsidR="00423669">
        <w:rPr>
          <w:bCs/>
          <w:sz w:val="22"/>
          <w:szCs w:val="22"/>
        </w:rPr>
        <w:t>w</w:t>
      </w:r>
      <w:r w:rsidR="003D6781" w:rsidRPr="003D6781">
        <w:rPr>
          <w:bCs/>
          <w:sz w:val="22"/>
          <w:szCs w:val="22"/>
        </w:rPr>
        <w:t xml:space="preserve"> sprawach o szczególnym znaczeniu dla praworządności lub przy podejmowaniu uchwał wyjaśniających </w:t>
      </w:r>
      <w:r w:rsidR="00423669">
        <w:rPr>
          <w:bCs/>
          <w:sz w:val="22"/>
          <w:szCs w:val="22"/>
        </w:rPr>
        <w:t>orzeka</w:t>
      </w:r>
      <w:r w:rsidR="003D6781" w:rsidRPr="003D6781">
        <w:rPr>
          <w:bCs/>
          <w:sz w:val="22"/>
          <w:szCs w:val="22"/>
        </w:rPr>
        <w:t xml:space="preserve"> w pełnym składzie</w:t>
      </w:r>
      <w:r w:rsidR="003D6781">
        <w:rPr>
          <w:bCs/>
          <w:sz w:val="22"/>
          <w:szCs w:val="22"/>
        </w:rPr>
        <w:t>.</w:t>
      </w:r>
    </w:p>
    <w:p w14:paraId="321BAACC" w14:textId="77777777" w:rsidR="00EA269B" w:rsidRPr="00CF5685" w:rsidRDefault="00EA269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026654D" w14:textId="0374E253" w:rsidR="00EA269B" w:rsidRPr="00CF5685" w:rsidRDefault="006F33FE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FD54D4">
        <w:rPr>
          <w:rFonts w:ascii="Times New Roman" w:hAnsi="Times New Roman" w:cs="Times New Roman"/>
          <w:bCs/>
        </w:rPr>
        <w:t>8</w:t>
      </w:r>
    </w:p>
    <w:p w14:paraId="0683AFE9" w14:textId="27F896AF" w:rsidR="00EA269B" w:rsidRPr="00CF5685" w:rsidRDefault="00FD54D4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STRONY</w:t>
      </w:r>
      <w:r>
        <w:rPr>
          <w:b/>
          <w:sz w:val="22"/>
          <w:szCs w:val="22"/>
        </w:rPr>
        <w:t xml:space="preserve"> I UCZESTNICY</w:t>
      </w:r>
      <w:r w:rsidRPr="00CF5685">
        <w:rPr>
          <w:b/>
          <w:sz w:val="22"/>
          <w:szCs w:val="22"/>
        </w:rPr>
        <w:t xml:space="preserve"> POSTĘPOWANIA SĄDOWEGO</w:t>
      </w:r>
    </w:p>
    <w:p w14:paraId="4CC3E0C5" w14:textId="77777777" w:rsidR="00B47D5D" w:rsidRPr="00CF5685" w:rsidRDefault="00B47D5D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47C8534E" w14:textId="0F4987CC" w:rsidR="00B47D5D" w:rsidRDefault="00B47D5D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340050">
        <w:rPr>
          <w:b/>
          <w:sz w:val="22"/>
          <w:szCs w:val="22"/>
        </w:rPr>
        <w:t>51</w:t>
      </w:r>
      <w:r w:rsidRPr="00CF5685">
        <w:rPr>
          <w:b/>
          <w:sz w:val="22"/>
          <w:szCs w:val="22"/>
        </w:rPr>
        <w:t xml:space="preserve">. </w:t>
      </w:r>
      <w:r w:rsidR="00340050">
        <w:rPr>
          <w:bCs/>
          <w:sz w:val="22"/>
          <w:szCs w:val="22"/>
        </w:rPr>
        <w:t xml:space="preserve">1. </w:t>
      </w:r>
      <w:r w:rsidR="00340050" w:rsidRPr="00340050">
        <w:rPr>
          <w:bCs/>
          <w:sz w:val="22"/>
          <w:szCs w:val="22"/>
        </w:rPr>
        <w:t>Stronami postępowania sądowego są skarżący oraz organ, którego działanie, bezczynność lub akt są przedmiotem skargi</w:t>
      </w:r>
      <w:r w:rsidR="00340050">
        <w:rPr>
          <w:bCs/>
          <w:sz w:val="22"/>
          <w:szCs w:val="22"/>
        </w:rPr>
        <w:t>.</w:t>
      </w:r>
    </w:p>
    <w:p w14:paraId="66B93098" w14:textId="0DCE100A" w:rsidR="00340050" w:rsidRDefault="0034005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340050">
        <w:rPr>
          <w:bCs/>
          <w:sz w:val="22"/>
          <w:szCs w:val="22"/>
        </w:rPr>
        <w:t xml:space="preserve">Zdolność do występowania przed sądem administracyjnym jako strona (zdolność sądowa) mają osoby fizyczne, osoby prawne, jednostki organizacyjne nieposiadające osobowości prawnej </w:t>
      </w:r>
      <w:r>
        <w:rPr>
          <w:bCs/>
          <w:sz w:val="22"/>
          <w:szCs w:val="22"/>
        </w:rPr>
        <w:t xml:space="preserve">oraz </w:t>
      </w:r>
      <w:r w:rsidRPr="00340050">
        <w:rPr>
          <w:bCs/>
          <w:sz w:val="22"/>
          <w:szCs w:val="22"/>
        </w:rPr>
        <w:t>osoby moralne</w:t>
      </w:r>
      <w:r>
        <w:rPr>
          <w:bCs/>
          <w:sz w:val="22"/>
          <w:szCs w:val="22"/>
        </w:rPr>
        <w:t>.</w:t>
      </w:r>
    </w:p>
    <w:p w14:paraId="40F807CA" w14:textId="47724260" w:rsidR="00207358" w:rsidRDefault="0020735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226DBF" w:rsidRPr="00226DBF">
        <w:rPr>
          <w:bCs/>
          <w:sz w:val="22"/>
          <w:szCs w:val="22"/>
        </w:rPr>
        <w:t>Podmioty wymienione w ust. 2 mogą występować jako strony, choćby nie posiadały osobowości prawnej, jeżeli ich interesu prawnego dotyczy zaskarżone rozstrzygnięcie</w:t>
      </w:r>
      <w:r w:rsidR="00172FD8">
        <w:rPr>
          <w:bCs/>
          <w:sz w:val="22"/>
          <w:szCs w:val="22"/>
        </w:rPr>
        <w:t>.</w:t>
      </w:r>
    </w:p>
    <w:p w14:paraId="072B7027" w14:textId="77777777" w:rsidR="00BA40F8" w:rsidRDefault="00BA40F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73E77F44" w14:textId="1F0A172D" w:rsidR="00BA40F8" w:rsidRDefault="00BA40F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52. </w:t>
      </w:r>
      <w:r w:rsidR="0001447A">
        <w:rPr>
          <w:bCs/>
          <w:sz w:val="22"/>
          <w:szCs w:val="22"/>
        </w:rPr>
        <w:t xml:space="preserve">1. </w:t>
      </w:r>
      <w:r w:rsidR="0001447A" w:rsidRPr="0001447A">
        <w:rPr>
          <w:sz w:val="22"/>
          <w:szCs w:val="22"/>
        </w:rPr>
        <w:t>Rzecznik Praw Obywatelskich stoi na</w:t>
      </w:r>
      <w:r w:rsidR="0001447A" w:rsidRPr="0001447A">
        <w:rPr>
          <w:bCs/>
          <w:sz w:val="22"/>
          <w:szCs w:val="22"/>
        </w:rPr>
        <w:t xml:space="preserve"> straży praw istot ludzkich oraz obywateli w postępowaniu przed sądami administracyjnymi. Może on wnieść skargę, a także przystąpić do każdego toczącego się postępowania, jeżeli w jego ocenie wymaga tego ochrona wolności i praw człowieka</w:t>
      </w:r>
      <w:r w:rsidR="0001447A">
        <w:rPr>
          <w:bCs/>
          <w:sz w:val="22"/>
          <w:szCs w:val="22"/>
        </w:rPr>
        <w:t>.</w:t>
      </w:r>
    </w:p>
    <w:p w14:paraId="52E8DE49" w14:textId="362EFE2E" w:rsidR="0001447A" w:rsidRDefault="0001447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8D479E" w:rsidRPr="008D479E">
        <w:rPr>
          <w:sz w:val="22"/>
          <w:szCs w:val="22"/>
        </w:rPr>
        <w:t>Rzecznik Praw Multikont i Botów stoi</w:t>
      </w:r>
      <w:r w:rsidR="008D479E" w:rsidRPr="008D479E">
        <w:rPr>
          <w:bCs/>
          <w:sz w:val="22"/>
          <w:szCs w:val="22"/>
        </w:rPr>
        <w:t xml:space="preserve"> na straży praw Multikont oraz Botów. Przysługują mu uprawnienia analogiczne do Rzecznika Praw Obywatelskich w zakresie spraw dotyczących tych podmiotów</w:t>
      </w:r>
      <w:r w:rsidR="008D479E">
        <w:rPr>
          <w:bCs/>
          <w:sz w:val="22"/>
          <w:szCs w:val="22"/>
        </w:rPr>
        <w:t>.</w:t>
      </w:r>
    </w:p>
    <w:p w14:paraId="1EA27EC0" w14:textId="226F7757" w:rsidR="008D479E" w:rsidRDefault="008D479E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1D3780" w:rsidRPr="001D3780">
        <w:rPr>
          <w:bCs/>
          <w:sz w:val="22"/>
          <w:szCs w:val="22"/>
        </w:rPr>
        <w:t>Rzecznicy, biorąc udział w postępowaniu, korzystają z praw strony, jednak nie mogą dysponować przedmiotem sporu bez zgody osoby lub podmiotu, którego prawa chronią</w:t>
      </w:r>
      <w:r w:rsidR="001D3780">
        <w:rPr>
          <w:bCs/>
          <w:sz w:val="22"/>
          <w:szCs w:val="22"/>
        </w:rPr>
        <w:t>.</w:t>
      </w:r>
    </w:p>
    <w:p w14:paraId="62A9115E" w14:textId="13ABC427" w:rsidR="001D3780" w:rsidRPr="00BA40F8" w:rsidRDefault="001D378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E77CA5" w:rsidRPr="00E77CA5">
        <w:rPr>
          <w:bCs/>
          <w:sz w:val="22"/>
          <w:szCs w:val="22"/>
        </w:rPr>
        <w:t>Sąd administracyjny ma obowiązek zawiadomić właściwego Rzecznika o sprawach, które mogą mieć precedensowe znaczenie dla ochrony praw obywatelskich lub praw Multikont</w:t>
      </w:r>
      <w:r w:rsidR="00E77CA5">
        <w:rPr>
          <w:bCs/>
          <w:sz w:val="22"/>
          <w:szCs w:val="22"/>
        </w:rPr>
        <w:t>.</w:t>
      </w:r>
    </w:p>
    <w:p w14:paraId="12D97D10" w14:textId="77777777" w:rsidR="00FD54D4" w:rsidRPr="00CF5685" w:rsidRDefault="00FD54D4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63EFAE91" w14:textId="70EF27FC" w:rsidR="00CE1C70" w:rsidRPr="00CF5685" w:rsidRDefault="00CE1C7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90338B">
        <w:rPr>
          <w:b/>
          <w:sz w:val="22"/>
          <w:szCs w:val="22"/>
        </w:rPr>
        <w:t>5</w:t>
      </w:r>
      <w:r w:rsidR="00B515B1">
        <w:rPr>
          <w:b/>
          <w:sz w:val="22"/>
          <w:szCs w:val="22"/>
        </w:rPr>
        <w:t>3</w:t>
      </w:r>
      <w:r w:rsidRPr="00CF5685">
        <w:rPr>
          <w:b/>
          <w:sz w:val="22"/>
          <w:szCs w:val="22"/>
        </w:rPr>
        <w:t xml:space="preserve">. </w:t>
      </w:r>
      <w:r w:rsidR="00BF1502" w:rsidRPr="00CF5685">
        <w:rPr>
          <w:bCs/>
          <w:sz w:val="22"/>
          <w:szCs w:val="22"/>
        </w:rPr>
        <w:t>1</w:t>
      </w:r>
      <w:r w:rsidR="00BF1502" w:rsidRPr="00B515B1">
        <w:rPr>
          <w:bCs/>
          <w:sz w:val="22"/>
          <w:szCs w:val="22"/>
        </w:rPr>
        <w:t xml:space="preserve">. </w:t>
      </w:r>
      <w:r w:rsidR="00B515B1" w:rsidRPr="00B515B1">
        <w:rPr>
          <w:bCs/>
          <w:sz w:val="22"/>
          <w:szCs w:val="22"/>
        </w:rPr>
        <w:t xml:space="preserve">Inkwizytor, Krul oraz </w:t>
      </w:r>
      <w:r w:rsidR="00FF0CA3">
        <w:rPr>
          <w:bCs/>
          <w:sz w:val="22"/>
          <w:szCs w:val="22"/>
        </w:rPr>
        <w:t>Wiceprzewodniczący Rządu Koronnego</w:t>
      </w:r>
      <w:r w:rsidR="00B515B1" w:rsidRPr="00B515B1">
        <w:rPr>
          <w:bCs/>
          <w:sz w:val="22"/>
          <w:szCs w:val="22"/>
        </w:rPr>
        <w:t xml:space="preserve"> mogą brać udział w każdym toczącym się postępowaniu na prawach strony, jeżeli wymaga tego ochrona praworządności lub sprawa dotyczy interesu narodowego Korony</w:t>
      </w:r>
      <w:r w:rsidR="0082448A" w:rsidRPr="00B515B1">
        <w:rPr>
          <w:bCs/>
          <w:sz w:val="22"/>
          <w:szCs w:val="22"/>
        </w:rPr>
        <w:t>.</w:t>
      </w:r>
    </w:p>
    <w:p w14:paraId="23B285EC" w14:textId="1D920019" w:rsidR="00BF1502" w:rsidRDefault="00BF150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2. </w:t>
      </w:r>
      <w:r w:rsidR="00B515B1" w:rsidRPr="00B515B1">
        <w:rPr>
          <w:bCs/>
          <w:sz w:val="22"/>
          <w:szCs w:val="22"/>
        </w:rPr>
        <w:t>Udział podmiotów wymienionych w ust. 1 ma na celu zapewnienie zgodności rozstrzygnięcia z prawem naturalnym i wartościami Korony</w:t>
      </w:r>
      <w:r w:rsidRPr="00CF5685">
        <w:rPr>
          <w:bCs/>
          <w:sz w:val="22"/>
          <w:szCs w:val="22"/>
        </w:rPr>
        <w:t>.</w:t>
      </w:r>
    </w:p>
    <w:p w14:paraId="7206917C" w14:textId="77777777" w:rsidR="00FA0681" w:rsidRPr="00CF5685" w:rsidRDefault="00FA0681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519009E" w14:textId="02BF36E5" w:rsidR="00FA0681" w:rsidRPr="00CF5685" w:rsidRDefault="00FA0681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BD5F9D">
        <w:rPr>
          <w:b/>
          <w:sz w:val="22"/>
          <w:szCs w:val="22"/>
        </w:rPr>
        <w:t>5</w:t>
      </w:r>
      <w:r w:rsidR="00B515B1">
        <w:rPr>
          <w:b/>
          <w:sz w:val="22"/>
          <w:szCs w:val="22"/>
        </w:rPr>
        <w:t>4</w:t>
      </w:r>
      <w:r w:rsidRPr="00CF5685">
        <w:rPr>
          <w:b/>
          <w:sz w:val="22"/>
          <w:szCs w:val="22"/>
        </w:rPr>
        <w:t xml:space="preserve">. </w:t>
      </w:r>
      <w:r w:rsidR="006904F7" w:rsidRPr="00CF5685">
        <w:rPr>
          <w:bCs/>
          <w:sz w:val="22"/>
          <w:szCs w:val="22"/>
        </w:rPr>
        <w:t xml:space="preserve">1. </w:t>
      </w:r>
      <w:r w:rsidR="00395C02" w:rsidRPr="00395C02">
        <w:rPr>
          <w:bCs/>
          <w:sz w:val="22"/>
          <w:szCs w:val="22"/>
        </w:rPr>
        <w:t>Pełnomocnikiem strony może być osoba fizyczna posiadająca pełną zdolność do czynności prawnych, profesjonalny radca prawny lub osoba posiadająca uwierzytelnienie Inkwizycji Koronnej</w:t>
      </w:r>
      <w:r w:rsidR="002815B0" w:rsidRPr="00CF5685">
        <w:rPr>
          <w:bCs/>
          <w:sz w:val="22"/>
          <w:szCs w:val="22"/>
        </w:rPr>
        <w:t>.</w:t>
      </w:r>
    </w:p>
    <w:p w14:paraId="6990E433" w14:textId="302E8CBF" w:rsidR="006904F7" w:rsidRDefault="006904F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2. </w:t>
      </w:r>
      <w:r w:rsidR="00395C02" w:rsidRPr="00395C02">
        <w:rPr>
          <w:bCs/>
          <w:sz w:val="22"/>
          <w:szCs w:val="22"/>
        </w:rPr>
        <w:t>Rzecznik Praw Multikont i Botów może reprezentować każde Multikonto na jego wniosek lub z urzędu</w:t>
      </w:r>
      <w:r w:rsidRPr="00CF5685">
        <w:rPr>
          <w:bCs/>
          <w:sz w:val="22"/>
          <w:szCs w:val="22"/>
        </w:rPr>
        <w:t>.</w:t>
      </w:r>
    </w:p>
    <w:p w14:paraId="24991766" w14:textId="3BA5AC85" w:rsidR="00395C02" w:rsidRPr="00CF5685" w:rsidRDefault="00395C0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870E22" w:rsidRPr="00870E22">
        <w:rPr>
          <w:bCs/>
          <w:sz w:val="22"/>
          <w:szCs w:val="22"/>
        </w:rPr>
        <w:t>Osoby fizyczne nieposiadające zdolności do czynności prawnych mogą działać przed sądem wyłącznie poprzez pełnomocnika lub przedstawiciela ustawowego</w:t>
      </w:r>
      <w:r w:rsidR="00870E22">
        <w:rPr>
          <w:bCs/>
          <w:sz w:val="22"/>
          <w:szCs w:val="22"/>
        </w:rPr>
        <w:t>.</w:t>
      </w:r>
    </w:p>
    <w:p w14:paraId="6556D805" w14:textId="77777777" w:rsidR="00C51EE2" w:rsidRPr="00CF5685" w:rsidRDefault="00C51EE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04E4B60" w14:textId="1510297A" w:rsidR="009E3458" w:rsidRPr="00CF5685" w:rsidRDefault="005C0F8B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1</w:t>
      </w:r>
      <w:r w:rsidR="00D50C15">
        <w:rPr>
          <w:rFonts w:ascii="Times New Roman" w:hAnsi="Times New Roman" w:cs="Times New Roman"/>
          <w:bCs/>
        </w:rPr>
        <w:t>9</w:t>
      </w:r>
    </w:p>
    <w:p w14:paraId="56AE4637" w14:textId="21021CFC" w:rsidR="009E3458" w:rsidRPr="00CF5685" w:rsidRDefault="00D50C15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PISMA W POSTĘPOWANIU SĄDOWYM</w:t>
      </w:r>
    </w:p>
    <w:p w14:paraId="00EF8858" w14:textId="77777777" w:rsidR="009E3458" w:rsidRPr="00CF5685" w:rsidRDefault="009E345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501CEA86" w14:textId="4E08464A" w:rsidR="00C51EE2" w:rsidRDefault="00C51EE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lastRenderedPageBreak/>
        <w:t xml:space="preserve">Art. </w:t>
      </w:r>
      <w:r w:rsidR="004D1C56">
        <w:rPr>
          <w:b/>
          <w:sz w:val="22"/>
          <w:szCs w:val="22"/>
        </w:rPr>
        <w:t>55</w:t>
      </w:r>
      <w:r w:rsidRPr="00CF5685">
        <w:rPr>
          <w:b/>
          <w:sz w:val="22"/>
          <w:szCs w:val="22"/>
        </w:rPr>
        <w:t xml:space="preserve">. </w:t>
      </w:r>
      <w:r w:rsidR="00022EE9">
        <w:rPr>
          <w:bCs/>
          <w:sz w:val="22"/>
          <w:szCs w:val="22"/>
        </w:rPr>
        <w:t xml:space="preserve">1. </w:t>
      </w:r>
      <w:r w:rsidR="00022EE9" w:rsidRPr="00022EE9">
        <w:rPr>
          <w:bCs/>
          <w:sz w:val="22"/>
          <w:szCs w:val="22"/>
        </w:rPr>
        <w:t>Pismo w postępowaniu sądowym (skarga, wnioski, oświadczenia) wnosi się w formie elektronicznej na adres elektroniczny właściwego sądu</w:t>
      </w:r>
      <w:r w:rsidR="00EA3343" w:rsidRPr="00CF5685">
        <w:rPr>
          <w:bCs/>
          <w:sz w:val="22"/>
          <w:szCs w:val="22"/>
        </w:rPr>
        <w:t>.</w:t>
      </w:r>
    </w:p>
    <w:p w14:paraId="780629DF" w14:textId="77777777" w:rsidR="00D42A48" w:rsidRDefault="00022EE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D42A48" w:rsidRPr="00D42A48">
        <w:rPr>
          <w:bCs/>
          <w:sz w:val="22"/>
          <w:szCs w:val="22"/>
        </w:rPr>
        <w:t xml:space="preserve">Pismo powinno czynić zadość wymogom określonym w art. 24 niniejszego kodeksu, a nadto zawierać: </w:t>
      </w:r>
    </w:p>
    <w:p w14:paraId="3FA9F73F" w14:textId="77777777" w:rsidR="00D42A48" w:rsidRDefault="00D42A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42A48">
        <w:rPr>
          <w:bCs/>
          <w:sz w:val="22"/>
          <w:szCs w:val="22"/>
        </w:rPr>
        <w:t xml:space="preserve">1) oznaczenie sądu, do którego jest skierowane; </w:t>
      </w:r>
    </w:p>
    <w:p w14:paraId="021421DC" w14:textId="51222074" w:rsidR="00D42A48" w:rsidRDefault="00D42A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42A48">
        <w:rPr>
          <w:bCs/>
          <w:sz w:val="22"/>
          <w:szCs w:val="22"/>
        </w:rPr>
        <w:t xml:space="preserve">2) </w:t>
      </w:r>
      <w:r w:rsidR="00ED432C">
        <w:rPr>
          <w:bCs/>
          <w:sz w:val="22"/>
          <w:szCs w:val="22"/>
        </w:rPr>
        <w:t>oznaczenie</w:t>
      </w:r>
      <w:r w:rsidRPr="00D42A48">
        <w:rPr>
          <w:bCs/>
          <w:sz w:val="22"/>
          <w:szCs w:val="22"/>
        </w:rPr>
        <w:t xml:space="preserve"> </w:t>
      </w:r>
      <w:r w:rsidR="002C2B69">
        <w:rPr>
          <w:bCs/>
          <w:sz w:val="22"/>
          <w:szCs w:val="22"/>
        </w:rPr>
        <w:t>wnoszącego pismo</w:t>
      </w:r>
      <w:r w:rsidR="00ED432C">
        <w:rPr>
          <w:bCs/>
          <w:sz w:val="22"/>
          <w:szCs w:val="22"/>
        </w:rPr>
        <w:t xml:space="preserve"> </w:t>
      </w:r>
      <w:r w:rsidRPr="00D42A48">
        <w:rPr>
          <w:bCs/>
          <w:sz w:val="22"/>
          <w:szCs w:val="22"/>
        </w:rPr>
        <w:t xml:space="preserve">i </w:t>
      </w:r>
      <w:r w:rsidR="002C2B69">
        <w:rPr>
          <w:bCs/>
          <w:sz w:val="22"/>
          <w:szCs w:val="22"/>
        </w:rPr>
        <w:t xml:space="preserve">jego </w:t>
      </w:r>
      <w:r w:rsidRPr="00D42A48">
        <w:rPr>
          <w:bCs/>
          <w:sz w:val="22"/>
          <w:szCs w:val="22"/>
        </w:rPr>
        <w:t xml:space="preserve">pełnomocników; </w:t>
      </w:r>
    </w:p>
    <w:p w14:paraId="5D5778B6" w14:textId="77777777" w:rsidR="00D42A48" w:rsidRDefault="00D42A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42A48">
        <w:rPr>
          <w:bCs/>
          <w:sz w:val="22"/>
          <w:szCs w:val="22"/>
        </w:rPr>
        <w:t xml:space="preserve">3) oznaczenie rodzaju pisma i wskazanie zaskarżonego aktu lub czynności; </w:t>
      </w:r>
    </w:p>
    <w:p w14:paraId="295BE0DB" w14:textId="59639BA9" w:rsidR="00022EE9" w:rsidRDefault="00D42A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42A48">
        <w:rPr>
          <w:bCs/>
          <w:sz w:val="22"/>
          <w:szCs w:val="22"/>
        </w:rPr>
        <w:t>4) uzasadnienie skargi lub wniosku</w:t>
      </w:r>
      <w:r>
        <w:rPr>
          <w:bCs/>
          <w:sz w:val="22"/>
          <w:szCs w:val="22"/>
        </w:rPr>
        <w:t>.</w:t>
      </w:r>
    </w:p>
    <w:p w14:paraId="57866B6B" w14:textId="4E85A136" w:rsidR="00D42A48" w:rsidRPr="00CF5685" w:rsidRDefault="00D42A4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C1242B" w:rsidRPr="00C1242B">
        <w:rPr>
          <w:bCs/>
          <w:sz w:val="22"/>
          <w:szCs w:val="22"/>
        </w:rPr>
        <w:t>Do skargi należy dołączyć dowód uiszczenia opłaty sądowej</w:t>
      </w:r>
      <w:r w:rsidR="00C1242B">
        <w:rPr>
          <w:bCs/>
          <w:sz w:val="22"/>
          <w:szCs w:val="22"/>
        </w:rPr>
        <w:t>.</w:t>
      </w:r>
    </w:p>
    <w:p w14:paraId="66EEDE10" w14:textId="77777777" w:rsidR="00836E20" w:rsidRPr="00CF5685" w:rsidRDefault="00836E2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783405FE" w14:textId="352E00F1" w:rsidR="009354D6" w:rsidRPr="00CF5685" w:rsidRDefault="003A4284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464047">
        <w:rPr>
          <w:rFonts w:ascii="Times New Roman" w:hAnsi="Times New Roman" w:cs="Times New Roman"/>
          <w:bCs/>
        </w:rPr>
        <w:t>20</w:t>
      </w:r>
    </w:p>
    <w:p w14:paraId="7ED6CD3E" w14:textId="72E5AB2F" w:rsidR="009354D6" w:rsidRPr="00CF5685" w:rsidRDefault="0006738C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SKARGA I POSTĘPOWANIE WSTĘPNE</w:t>
      </w:r>
    </w:p>
    <w:p w14:paraId="216343FD" w14:textId="77777777" w:rsidR="009354D6" w:rsidRPr="00CF5685" w:rsidRDefault="009354D6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02B52FBD" w14:textId="79FA29BE" w:rsidR="00836E20" w:rsidRPr="00CF5685" w:rsidRDefault="00836E20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B0654D">
        <w:rPr>
          <w:rFonts w:eastAsiaTheme="minorHAnsi"/>
          <w:b/>
          <w:bCs/>
          <w:sz w:val="22"/>
          <w:szCs w:val="22"/>
          <w:lang w:eastAsia="en-US"/>
        </w:rPr>
        <w:t>56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69630A" w:rsidRPr="00CF5685">
        <w:rPr>
          <w:rFonts w:eastAsiaTheme="minorHAnsi"/>
          <w:sz w:val="22"/>
          <w:szCs w:val="22"/>
          <w:lang w:eastAsia="en-US"/>
        </w:rPr>
        <w:t xml:space="preserve">1. </w:t>
      </w:r>
      <w:r w:rsidR="0006738C" w:rsidRPr="0006738C">
        <w:rPr>
          <w:rFonts w:eastAsiaTheme="minorHAnsi"/>
          <w:sz w:val="22"/>
          <w:szCs w:val="22"/>
          <w:lang w:eastAsia="en-US"/>
        </w:rPr>
        <w:t>Skargę do właściwego sądu administracyjnego wnosi się w terminie 30 dni od dnia doręczenia stronie rozstrzygnięcia w sprawie indywidualnej</w:t>
      </w:r>
      <w:r w:rsidR="00962201" w:rsidRPr="00CF5685">
        <w:rPr>
          <w:rFonts w:eastAsiaTheme="minorHAnsi"/>
          <w:sz w:val="22"/>
          <w:szCs w:val="22"/>
          <w:lang w:eastAsia="en-US"/>
        </w:rPr>
        <w:t>.</w:t>
      </w:r>
    </w:p>
    <w:p w14:paraId="67704D47" w14:textId="2F5C0067" w:rsidR="0069630A" w:rsidRPr="00CF5685" w:rsidRDefault="0069630A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D537BE" w:rsidRPr="00D537BE">
        <w:rPr>
          <w:rFonts w:eastAsiaTheme="minorHAnsi"/>
          <w:sz w:val="22"/>
          <w:szCs w:val="22"/>
          <w:lang w:eastAsia="en-US"/>
        </w:rPr>
        <w:t>W sprawach skarg na akty prawa miejscowego, rozporządzenia regionalne lub inne akty o charakterze ogólnym, skargę można wnieść w każdym czasie, jeżeli akt ten narusza porządek prawny Korony lub interes skarżącego</w:t>
      </w:r>
      <w:r w:rsidR="00DA3389" w:rsidRPr="00CF5685">
        <w:rPr>
          <w:rFonts w:eastAsiaTheme="minorHAnsi"/>
          <w:sz w:val="22"/>
          <w:szCs w:val="22"/>
          <w:lang w:eastAsia="en-US"/>
        </w:rPr>
        <w:t>.</w:t>
      </w:r>
    </w:p>
    <w:p w14:paraId="2DC1826A" w14:textId="08DF615B" w:rsidR="00936297" w:rsidRPr="00CF5685" w:rsidRDefault="00936297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3. </w:t>
      </w:r>
      <w:r w:rsidR="00D537BE" w:rsidRPr="00D537BE">
        <w:rPr>
          <w:rFonts w:eastAsiaTheme="minorHAnsi"/>
          <w:sz w:val="22"/>
          <w:szCs w:val="22"/>
          <w:lang w:eastAsia="en-US"/>
        </w:rPr>
        <w:t xml:space="preserve">Terminy określone w ust. 1 nie dotyczą </w:t>
      </w:r>
      <w:r w:rsidR="004830C6">
        <w:rPr>
          <w:rFonts w:eastAsiaTheme="minorHAnsi"/>
          <w:sz w:val="22"/>
          <w:szCs w:val="22"/>
          <w:lang w:eastAsia="en-US"/>
        </w:rPr>
        <w:t>i</w:t>
      </w:r>
      <w:r w:rsidR="00D537BE" w:rsidRPr="00D537BE">
        <w:rPr>
          <w:rFonts w:eastAsiaTheme="minorHAnsi"/>
          <w:sz w:val="22"/>
          <w:szCs w:val="22"/>
          <w:lang w:eastAsia="en-US"/>
        </w:rPr>
        <w:t xml:space="preserve">nkwizytora, Rzecznika Praw Obywatelskich, Rzecznika Praw Multikont i Botów oraz Krula i </w:t>
      </w:r>
      <w:r w:rsidR="00432CFA">
        <w:rPr>
          <w:rFonts w:eastAsiaTheme="minorHAnsi"/>
          <w:sz w:val="22"/>
          <w:szCs w:val="22"/>
          <w:lang w:eastAsia="en-US"/>
        </w:rPr>
        <w:t>Wiceprzewodniczącego Rządu Koronnego</w:t>
      </w:r>
      <w:r w:rsidR="00D537BE" w:rsidRPr="00D537BE">
        <w:rPr>
          <w:rFonts w:eastAsiaTheme="minorHAnsi"/>
          <w:sz w:val="22"/>
          <w:szCs w:val="22"/>
          <w:lang w:eastAsia="en-US"/>
        </w:rPr>
        <w:t>. Organy te mogą złożyć skargę w dowolnym terminie po uzyskaniu odpisu zaskarżonego aktu</w:t>
      </w:r>
      <w:r w:rsidR="00B07BCE" w:rsidRPr="00CF5685">
        <w:rPr>
          <w:rFonts w:eastAsiaTheme="minorHAnsi"/>
          <w:sz w:val="22"/>
          <w:szCs w:val="22"/>
          <w:lang w:eastAsia="en-US"/>
        </w:rPr>
        <w:t>.</w:t>
      </w:r>
    </w:p>
    <w:p w14:paraId="00AD291D" w14:textId="77777777" w:rsidR="000804AB" w:rsidRPr="00CF5685" w:rsidRDefault="000804A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6C5827BF" w14:textId="4BE9F3D7" w:rsidR="000804AB" w:rsidRPr="00CF5685" w:rsidRDefault="000804AB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FE2312">
        <w:rPr>
          <w:rFonts w:eastAsiaTheme="minorHAnsi"/>
          <w:b/>
          <w:bCs/>
          <w:sz w:val="22"/>
          <w:szCs w:val="22"/>
          <w:lang w:eastAsia="en-US"/>
        </w:rPr>
        <w:t>57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C94ECE" w:rsidRPr="00CF5685">
        <w:rPr>
          <w:rFonts w:eastAsiaTheme="minorHAnsi"/>
          <w:sz w:val="22"/>
          <w:szCs w:val="22"/>
          <w:lang w:eastAsia="en-US"/>
        </w:rPr>
        <w:t xml:space="preserve">1. </w:t>
      </w:r>
      <w:r w:rsidR="00FE2312" w:rsidRPr="00FE2312">
        <w:rPr>
          <w:rFonts w:eastAsiaTheme="minorHAnsi"/>
          <w:sz w:val="22"/>
          <w:szCs w:val="22"/>
          <w:lang w:eastAsia="en-US"/>
        </w:rPr>
        <w:t>Skargę wnosi się bezpośrednio do sądu właściwego zgodnie z art. 49 niniejszego kodeksu</w:t>
      </w:r>
      <w:r w:rsidR="00C94ECE" w:rsidRPr="00CF5685">
        <w:rPr>
          <w:rFonts w:eastAsiaTheme="minorHAnsi"/>
          <w:sz w:val="22"/>
          <w:szCs w:val="22"/>
          <w:lang w:eastAsia="en-US"/>
        </w:rPr>
        <w:t>.</w:t>
      </w:r>
    </w:p>
    <w:p w14:paraId="296A33FA" w14:textId="72F46DC5" w:rsidR="00C94ECE" w:rsidRDefault="00C94ECE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sz w:val="22"/>
          <w:szCs w:val="22"/>
          <w:lang w:eastAsia="en-US"/>
        </w:rPr>
        <w:t xml:space="preserve">2. </w:t>
      </w:r>
      <w:r w:rsidR="00FE2312" w:rsidRPr="00FE2312">
        <w:rPr>
          <w:rFonts w:eastAsiaTheme="minorHAnsi"/>
          <w:sz w:val="22"/>
          <w:szCs w:val="22"/>
          <w:lang w:eastAsia="en-US"/>
        </w:rPr>
        <w:t>Sąd, po otrzymaniu skargi, niezwłocznie zawiadamia organ, którego działanie jest zaskarżone, oraz żąda przesłania kompletnych akt sprawy w formie elektronicznej wraz z odpowiedzią na skargę w terminie 14 dni</w:t>
      </w:r>
      <w:r w:rsidR="007661AC" w:rsidRPr="00CF5685">
        <w:rPr>
          <w:rFonts w:eastAsiaTheme="minorHAnsi"/>
          <w:sz w:val="22"/>
          <w:szCs w:val="22"/>
          <w:lang w:eastAsia="en-US"/>
        </w:rPr>
        <w:t>.</w:t>
      </w:r>
    </w:p>
    <w:p w14:paraId="4B4F8C09" w14:textId="109A4354" w:rsidR="00FE2312" w:rsidRPr="00CF5685" w:rsidRDefault="00FE2312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FE2312">
        <w:rPr>
          <w:rFonts w:eastAsiaTheme="minorHAnsi"/>
          <w:sz w:val="22"/>
          <w:szCs w:val="22"/>
          <w:lang w:eastAsia="en-US"/>
        </w:rPr>
        <w:t>Wniesienie skargi nie wstrzymuje wykonania zaskarżonego aktu, jednak sąd może na wniosek skarżącego lub z urzędu wydać postanowienie o wstrzymaniu wykonania, jeżeli zachodzi niebezpieczeństwo wyrządzenia znacznej szkody lub trudnych do odwrócenia skutków dla interesu strony lub interesu Korony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6560B57" w14:textId="77777777" w:rsidR="00C957C1" w:rsidRPr="00CF5685" w:rsidRDefault="00C957C1" w:rsidP="00C56F9C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</w:p>
    <w:p w14:paraId="2C609B15" w14:textId="5AECFD5A" w:rsidR="0059009E" w:rsidRDefault="00C957C1" w:rsidP="0059009E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Art. </w:t>
      </w:r>
      <w:r w:rsidR="002E5E33">
        <w:rPr>
          <w:rFonts w:eastAsiaTheme="minorHAnsi"/>
          <w:b/>
          <w:bCs/>
          <w:sz w:val="22"/>
          <w:szCs w:val="22"/>
          <w:lang w:eastAsia="en-US"/>
        </w:rPr>
        <w:t>58</w:t>
      </w:r>
      <w:r w:rsidRPr="00CF5685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59009E" w:rsidRPr="0059009E">
        <w:rPr>
          <w:rFonts w:eastAsiaTheme="minorHAnsi"/>
          <w:sz w:val="22"/>
          <w:szCs w:val="22"/>
          <w:lang w:eastAsia="en-US"/>
        </w:rPr>
        <w:t>Skarga powinna czynić zadość wymogom pisma w postępowaniu sądowym, a nadto zawierać:</w:t>
      </w:r>
    </w:p>
    <w:p w14:paraId="6ABD878F" w14:textId="3723C82C" w:rsidR="0059009E" w:rsidRPr="0059009E" w:rsidRDefault="0059009E" w:rsidP="0059009E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1) </w:t>
      </w:r>
      <w:r w:rsidRPr="0059009E">
        <w:rPr>
          <w:rFonts w:eastAsiaTheme="minorHAnsi"/>
          <w:sz w:val="22"/>
          <w:szCs w:val="22"/>
          <w:lang w:eastAsia="en-US"/>
        </w:rPr>
        <w:t>wskazanie zaskarżonej decyzji, postanowienia lub innego aktu;</w:t>
      </w:r>
    </w:p>
    <w:p w14:paraId="071DA1F3" w14:textId="3353C109" w:rsidR="0059009E" w:rsidRPr="0059009E" w:rsidRDefault="0059009E" w:rsidP="0059009E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2) </w:t>
      </w:r>
      <w:r w:rsidRPr="0059009E">
        <w:rPr>
          <w:rFonts w:eastAsiaTheme="minorHAnsi"/>
          <w:sz w:val="22"/>
          <w:szCs w:val="22"/>
          <w:lang w:eastAsia="en-US"/>
        </w:rPr>
        <w:t>oznaczenie organu, którego działanie jest przedmiotem skargi;</w:t>
      </w:r>
    </w:p>
    <w:p w14:paraId="58F18C7F" w14:textId="3FE601C0" w:rsidR="0059009E" w:rsidRPr="0059009E" w:rsidRDefault="0059009E" w:rsidP="0059009E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</w:t>
      </w:r>
      <w:r w:rsidRPr="0059009E">
        <w:rPr>
          <w:rFonts w:eastAsiaTheme="minorHAnsi"/>
          <w:sz w:val="22"/>
          <w:szCs w:val="22"/>
          <w:lang w:eastAsia="en-US"/>
        </w:rPr>
        <w:t>określenie naruszenia prawa, prawa naturalnego lub wartości Korony;</w:t>
      </w:r>
    </w:p>
    <w:p w14:paraId="73B934FC" w14:textId="6706ABD8" w:rsidR="00C957C1" w:rsidRPr="0059009E" w:rsidRDefault="0059009E" w:rsidP="0059009E">
      <w:pPr>
        <w:pStyle w:val="Styl2"/>
        <w:numPr>
          <w:ilvl w:val="0"/>
          <w:numId w:val="0"/>
        </w:numPr>
        <w:spacing w:after="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4) </w:t>
      </w:r>
      <w:r w:rsidRPr="0059009E">
        <w:rPr>
          <w:rFonts w:eastAsiaTheme="minorHAnsi"/>
          <w:sz w:val="22"/>
          <w:szCs w:val="22"/>
          <w:lang w:eastAsia="en-US"/>
        </w:rPr>
        <w:t>wniosek o uchylenie lub zmianę aktu w całości lub w części</w:t>
      </w:r>
      <w:r w:rsidR="00606883" w:rsidRPr="0059009E">
        <w:rPr>
          <w:rFonts w:eastAsiaTheme="minorHAnsi"/>
          <w:sz w:val="22"/>
          <w:szCs w:val="22"/>
          <w:lang w:eastAsia="en-US"/>
        </w:rPr>
        <w:t>.</w:t>
      </w:r>
    </w:p>
    <w:p w14:paraId="4149B792" w14:textId="77777777" w:rsidR="00DC4A20" w:rsidRPr="00CF5685" w:rsidRDefault="00DC4A2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9646859" w14:textId="399556B7" w:rsidR="007F7463" w:rsidRPr="00CF5685" w:rsidRDefault="007F746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 </w:t>
      </w:r>
      <w:r w:rsidR="00C11736" w:rsidRPr="00CF5685">
        <w:rPr>
          <w:b/>
          <w:sz w:val="22"/>
          <w:szCs w:val="22"/>
        </w:rPr>
        <w:t xml:space="preserve">Art. </w:t>
      </w:r>
      <w:r w:rsidR="002E5E33">
        <w:rPr>
          <w:b/>
          <w:sz w:val="22"/>
          <w:szCs w:val="22"/>
        </w:rPr>
        <w:t>59</w:t>
      </w:r>
      <w:r w:rsidR="00C11736" w:rsidRPr="00CF5685">
        <w:rPr>
          <w:b/>
          <w:sz w:val="22"/>
          <w:szCs w:val="22"/>
        </w:rPr>
        <w:t xml:space="preserve">. </w:t>
      </w:r>
      <w:r w:rsidR="002E5E33" w:rsidRPr="002E5E33">
        <w:rPr>
          <w:bCs/>
          <w:sz w:val="22"/>
          <w:szCs w:val="22"/>
        </w:rPr>
        <w:t>Sąd odrzuca skargę w formie postanowienia, jeżeli</w:t>
      </w:r>
      <w:r w:rsidR="00E64E4C" w:rsidRPr="00CF5685">
        <w:rPr>
          <w:bCs/>
          <w:sz w:val="22"/>
          <w:szCs w:val="22"/>
        </w:rPr>
        <w:t>:</w:t>
      </w:r>
    </w:p>
    <w:p w14:paraId="0EFC79FA" w14:textId="77777777" w:rsidR="002E5E33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E5E33">
        <w:rPr>
          <w:bCs/>
          <w:sz w:val="22"/>
          <w:szCs w:val="22"/>
        </w:rPr>
        <w:t xml:space="preserve">1) sprawa nie należy do właściwości sądów administracyjnych; </w:t>
      </w:r>
    </w:p>
    <w:p w14:paraId="6081E83E" w14:textId="77777777" w:rsidR="002E5E33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E5E33">
        <w:rPr>
          <w:bCs/>
          <w:sz w:val="22"/>
          <w:szCs w:val="22"/>
        </w:rPr>
        <w:t xml:space="preserve">2) skarga została wniesiona po upływie terminu; </w:t>
      </w:r>
    </w:p>
    <w:p w14:paraId="059C113B" w14:textId="77777777" w:rsidR="002E5E33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E5E33">
        <w:rPr>
          <w:bCs/>
          <w:sz w:val="22"/>
          <w:szCs w:val="22"/>
        </w:rPr>
        <w:t xml:space="preserve">3) nie uzupełniono w terminie 7 dni braków formalnych skargi; </w:t>
      </w:r>
    </w:p>
    <w:p w14:paraId="61ACE9D2" w14:textId="77777777" w:rsidR="002E5E33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E5E33">
        <w:rPr>
          <w:bCs/>
          <w:sz w:val="22"/>
          <w:szCs w:val="22"/>
        </w:rPr>
        <w:t xml:space="preserve">4) sprawa objęta skargą jest już w toku lub została prawomocnie osądzona (res iudicata); </w:t>
      </w:r>
    </w:p>
    <w:p w14:paraId="27FF7462" w14:textId="0FBB3D53" w:rsidR="00E02459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5</w:t>
      </w:r>
      <w:r w:rsidRPr="002E5E33">
        <w:rPr>
          <w:bCs/>
          <w:sz w:val="22"/>
          <w:szCs w:val="22"/>
        </w:rPr>
        <w:t>) wniesienie skargi jest niedopuszczalne z innych przyczyn, w szczególności z powodu oczywistej sprzeczności z interesem narodowym Korony</w:t>
      </w:r>
      <w:r w:rsidR="00291C08">
        <w:rPr>
          <w:bCs/>
          <w:sz w:val="22"/>
          <w:szCs w:val="22"/>
        </w:rPr>
        <w:t>.</w:t>
      </w:r>
    </w:p>
    <w:p w14:paraId="5217BB36" w14:textId="77777777" w:rsidR="002E5E33" w:rsidRPr="00CF5685" w:rsidRDefault="002E5E3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4E4CE81A" w14:textId="0871D84C" w:rsidR="00C94C91" w:rsidRPr="00CF5685" w:rsidRDefault="006602E5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9E362B">
        <w:rPr>
          <w:rFonts w:ascii="Times New Roman" w:hAnsi="Times New Roman" w:cs="Times New Roman"/>
          <w:bCs/>
        </w:rPr>
        <w:t>21</w:t>
      </w:r>
    </w:p>
    <w:p w14:paraId="55757336" w14:textId="4315BE00" w:rsidR="00C94C91" w:rsidRPr="00CF5685" w:rsidRDefault="00D738BC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 xml:space="preserve">POSIEDZENIE SĄDOWE I </w:t>
      </w:r>
      <w:r w:rsidR="00C77644">
        <w:rPr>
          <w:b/>
          <w:sz w:val="22"/>
          <w:szCs w:val="22"/>
        </w:rPr>
        <w:t>POSTĘPOWANIE ROZPOZNAWCZE</w:t>
      </w:r>
    </w:p>
    <w:p w14:paraId="2B393FAF" w14:textId="77777777" w:rsidR="00C94C91" w:rsidRPr="00CF5685" w:rsidRDefault="00C94C91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130FE33D" w14:textId="0D6CE77B" w:rsidR="00E02459" w:rsidRDefault="00E0245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D738BC">
        <w:rPr>
          <w:b/>
          <w:sz w:val="22"/>
          <w:szCs w:val="22"/>
        </w:rPr>
        <w:t>60</w:t>
      </w:r>
      <w:r w:rsidRPr="00CF5685">
        <w:rPr>
          <w:b/>
          <w:sz w:val="22"/>
          <w:szCs w:val="22"/>
        </w:rPr>
        <w:t>.</w:t>
      </w:r>
      <w:r w:rsidR="00C94C91" w:rsidRPr="00CF5685">
        <w:rPr>
          <w:b/>
          <w:sz w:val="22"/>
          <w:szCs w:val="22"/>
        </w:rPr>
        <w:t xml:space="preserve"> </w:t>
      </w:r>
      <w:r w:rsidR="00D738BC">
        <w:rPr>
          <w:bCs/>
          <w:sz w:val="22"/>
          <w:szCs w:val="22"/>
        </w:rPr>
        <w:t xml:space="preserve">1. </w:t>
      </w:r>
      <w:r w:rsidR="00BC55B0" w:rsidRPr="00BC55B0">
        <w:rPr>
          <w:bCs/>
          <w:sz w:val="22"/>
          <w:szCs w:val="22"/>
        </w:rPr>
        <w:t>Posiedzenia sądowe w sprawach kontroli administracji są jawne, chyba że ustawa stanowi inaczej lub sędzia przewodniczący zarządzi wyłączenie jawności ze względu na bezpieczeństwo Korony lub ochronę moralności publicznej</w:t>
      </w:r>
      <w:r w:rsidR="00246E1F" w:rsidRPr="00CF5685">
        <w:rPr>
          <w:bCs/>
          <w:sz w:val="22"/>
          <w:szCs w:val="22"/>
        </w:rPr>
        <w:t>.</w:t>
      </w:r>
    </w:p>
    <w:p w14:paraId="0FF22DEE" w14:textId="7B497474" w:rsidR="00D738BC" w:rsidRDefault="00D738B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BC55B0" w:rsidRPr="00BC55B0">
        <w:rPr>
          <w:bCs/>
          <w:sz w:val="22"/>
          <w:szCs w:val="22"/>
        </w:rPr>
        <w:t>Posiedzenie zwołuje przewodniczący składu orzekającego, wyznaczając termin i miejsce rozprawy</w:t>
      </w:r>
      <w:r w:rsidR="000E68C2">
        <w:rPr>
          <w:bCs/>
          <w:sz w:val="22"/>
          <w:szCs w:val="22"/>
        </w:rPr>
        <w:t>.</w:t>
      </w:r>
    </w:p>
    <w:p w14:paraId="7FA90A00" w14:textId="25C5DF26" w:rsidR="000E68C2" w:rsidRPr="00CF5685" w:rsidRDefault="000E68C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BC55B0" w:rsidRPr="00BC55B0">
        <w:rPr>
          <w:bCs/>
          <w:sz w:val="22"/>
          <w:szCs w:val="22"/>
        </w:rPr>
        <w:t>Strony, ich pełnomocników oraz Rzeczników zawiadamia się o terminie posiedzenia na piśmie w formie elektronicznej</w:t>
      </w:r>
      <w:r w:rsidR="00E12A88">
        <w:rPr>
          <w:bCs/>
          <w:sz w:val="22"/>
          <w:szCs w:val="22"/>
        </w:rPr>
        <w:t>.</w:t>
      </w:r>
    </w:p>
    <w:p w14:paraId="3C902FFD" w14:textId="77777777" w:rsidR="00246E1F" w:rsidRPr="00CF5685" w:rsidRDefault="00246E1F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9097318" w14:textId="23D591E9" w:rsidR="00F54523" w:rsidRDefault="004870B1" w:rsidP="00F54523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F54523">
        <w:rPr>
          <w:b/>
          <w:sz w:val="22"/>
          <w:szCs w:val="22"/>
        </w:rPr>
        <w:t>61</w:t>
      </w:r>
      <w:r w:rsidRPr="00CF5685">
        <w:rPr>
          <w:b/>
          <w:sz w:val="22"/>
          <w:szCs w:val="22"/>
        </w:rPr>
        <w:t xml:space="preserve">. </w:t>
      </w:r>
      <w:r w:rsidR="00CD02EE" w:rsidRPr="00CF5685">
        <w:rPr>
          <w:bCs/>
          <w:sz w:val="22"/>
          <w:szCs w:val="22"/>
        </w:rPr>
        <w:t xml:space="preserve">1. </w:t>
      </w:r>
      <w:r w:rsidR="00BC55B0" w:rsidRPr="00BC55B0">
        <w:rPr>
          <w:bCs/>
          <w:sz w:val="22"/>
          <w:szCs w:val="22"/>
        </w:rPr>
        <w:t>Rozprawa odbywa się w budynku właściwego sądu, a wstęp na salę mają osoby niestwarzające niebezpieczeństwa dla funkcjonowania wymiaru sprawiedliwości</w:t>
      </w:r>
      <w:r w:rsidR="00BC55B0">
        <w:rPr>
          <w:bCs/>
          <w:sz w:val="22"/>
          <w:szCs w:val="22"/>
        </w:rPr>
        <w:t>.</w:t>
      </w:r>
    </w:p>
    <w:p w14:paraId="0B97A6CE" w14:textId="669C5C8C" w:rsidR="00E31004" w:rsidRDefault="00BC55B0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BC55B0">
        <w:rPr>
          <w:bCs/>
          <w:sz w:val="22"/>
          <w:szCs w:val="22"/>
        </w:rPr>
        <w:t>Przewodniczący otwiera, prowadzi i zamyka posiedzenie, udziela i odbiera głos oraz czuwa nad powagą sądu</w:t>
      </w:r>
      <w:r>
        <w:rPr>
          <w:bCs/>
          <w:sz w:val="22"/>
          <w:szCs w:val="22"/>
        </w:rPr>
        <w:t>.</w:t>
      </w:r>
    </w:p>
    <w:p w14:paraId="56F548DD" w14:textId="474228A3" w:rsidR="003B06E8" w:rsidRDefault="003B06E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3B06E8">
        <w:rPr>
          <w:bCs/>
          <w:sz w:val="22"/>
          <w:szCs w:val="22"/>
        </w:rPr>
        <w:t>Z przebiegu posiedzenia sporządza się protokół w formie elektronicznej, który stanowi integralną część akt sprawy</w:t>
      </w:r>
      <w:r>
        <w:rPr>
          <w:bCs/>
          <w:sz w:val="22"/>
          <w:szCs w:val="22"/>
        </w:rPr>
        <w:t>.</w:t>
      </w:r>
    </w:p>
    <w:p w14:paraId="21B7281B" w14:textId="7CBC0398" w:rsidR="003B06E8" w:rsidRDefault="003B06E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3B06E8">
        <w:rPr>
          <w:bCs/>
          <w:sz w:val="22"/>
          <w:szCs w:val="22"/>
        </w:rPr>
        <w:t>Nieobecność stron lub ich pełnomocników, o ile zostali prawidłowo powiadomieni, nie wstrzymuje rozpoznania sprawy</w:t>
      </w:r>
      <w:r>
        <w:rPr>
          <w:bCs/>
          <w:sz w:val="22"/>
          <w:szCs w:val="22"/>
        </w:rPr>
        <w:t>.</w:t>
      </w:r>
    </w:p>
    <w:p w14:paraId="4CB0EF6C" w14:textId="77777777" w:rsidR="003B06E8" w:rsidRPr="00CF5685" w:rsidRDefault="003B06E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DF1EA38" w14:textId="43C8C629" w:rsidR="00B76236" w:rsidRPr="00CF5685" w:rsidRDefault="00B402DD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8729A4">
        <w:rPr>
          <w:rFonts w:ascii="Times New Roman" w:hAnsi="Times New Roman" w:cs="Times New Roman"/>
          <w:bCs/>
        </w:rPr>
        <w:t>22</w:t>
      </w:r>
    </w:p>
    <w:p w14:paraId="34B33120" w14:textId="6DD72E03" w:rsidR="00B76236" w:rsidRPr="00CF5685" w:rsidRDefault="008729A4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 w:rsidRPr="00CF5685">
        <w:rPr>
          <w:b/>
          <w:sz w:val="22"/>
          <w:szCs w:val="22"/>
        </w:rPr>
        <w:t>ZAWIESZENIE, PODJĘCIE I UMORZENIE POSTĘPOWANIA SĄDOWEGO</w:t>
      </w:r>
    </w:p>
    <w:p w14:paraId="098AD3F4" w14:textId="77777777" w:rsidR="00B76236" w:rsidRPr="00CF5685" w:rsidRDefault="00B7623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49CF669A" w14:textId="77777777" w:rsidR="009A0917" w:rsidRDefault="00E31004" w:rsidP="009A0917">
      <w:pPr>
        <w:pStyle w:val="Styl2"/>
        <w:numPr>
          <w:ilvl w:val="0"/>
          <w:numId w:val="0"/>
        </w:numPr>
        <w:tabs>
          <w:tab w:val="left" w:pos="6104"/>
        </w:tabs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9A0917">
        <w:rPr>
          <w:b/>
          <w:sz w:val="22"/>
          <w:szCs w:val="22"/>
        </w:rPr>
        <w:t>62</w:t>
      </w:r>
      <w:r w:rsidRPr="00CF5685">
        <w:rPr>
          <w:b/>
          <w:sz w:val="22"/>
          <w:szCs w:val="22"/>
        </w:rPr>
        <w:t xml:space="preserve">. </w:t>
      </w:r>
      <w:r w:rsidR="009A0917" w:rsidRPr="009A0917">
        <w:rPr>
          <w:bCs/>
          <w:sz w:val="22"/>
          <w:szCs w:val="22"/>
        </w:rPr>
        <w:t xml:space="preserve">Postępowanie ulega zawieszeniu z urzędu w przypadku: </w:t>
      </w:r>
    </w:p>
    <w:p w14:paraId="778B4B33" w14:textId="77777777" w:rsidR="009A0917" w:rsidRDefault="009A0917" w:rsidP="009A0917">
      <w:pPr>
        <w:pStyle w:val="Styl2"/>
        <w:numPr>
          <w:ilvl w:val="0"/>
          <w:numId w:val="0"/>
        </w:numPr>
        <w:tabs>
          <w:tab w:val="left" w:pos="6104"/>
        </w:tabs>
        <w:spacing w:after="0" w:line="360" w:lineRule="auto"/>
        <w:rPr>
          <w:bCs/>
          <w:sz w:val="22"/>
          <w:szCs w:val="22"/>
        </w:rPr>
      </w:pPr>
      <w:r w:rsidRPr="009A0917">
        <w:rPr>
          <w:bCs/>
          <w:sz w:val="22"/>
          <w:szCs w:val="22"/>
        </w:rPr>
        <w:t xml:space="preserve">1) śmierci strony, jeżeli brak jest sukcesora prawnego, do czasu jego ustalenia; </w:t>
      </w:r>
    </w:p>
    <w:p w14:paraId="27254C7B" w14:textId="77777777" w:rsidR="009A0917" w:rsidRDefault="009A0917" w:rsidP="009A0917">
      <w:pPr>
        <w:pStyle w:val="Styl2"/>
        <w:numPr>
          <w:ilvl w:val="0"/>
          <w:numId w:val="0"/>
        </w:numPr>
        <w:tabs>
          <w:tab w:val="left" w:pos="6104"/>
        </w:tabs>
        <w:spacing w:after="0" w:line="360" w:lineRule="auto"/>
        <w:rPr>
          <w:bCs/>
          <w:sz w:val="22"/>
          <w:szCs w:val="22"/>
        </w:rPr>
      </w:pPr>
      <w:r w:rsidRPr="009A0917">
        <w:rPr>
          <w:bCs/>
          <w:sz w:val="22"/>
          <w:szCs w:val="22"/>
        </w:rPr>
        <w:t xml:space="preserve">2) utraty przez stronę zdolności do występowania przed sądem, do czasu ustanowienia przedstawiciela; </w:t>
      </w:r>
    </w:p>
    <w:p w14:paraId="1BA07891" w14:textId="3D35C326" w:rsidR="008F10AC" w:rsidRDefault="009A0917" w:rsidP="009A0917">
      <w:pPr>
        <w:pStyle w:val="Styl2"/>
        <w:numPr>
          <w:ilvl w:val="0"/>
          <w:numId w:val="0"/>
        </w:numPr>
        <w:tabs>
          <w:tab w:val="left" w:pos="6104"/>
        </w:tabs>
        <w:spacing w:after="0" w:line="360" w:lineRule="auto"/>
        <w:rPr>
          <w:bCs/>
          <w:sz w:val="22"/>
          <w:szCs w:val="22"/>
        </w:rPr>
      </w:pPr>
      <w:r w:rsidRPr="009A0917">
        <w:rPr>
          <w:bCs/>
          <w:sz w:val="22"/>
          <w:szCs w:val="22"/>
        </w:rPr>
        <w:t>3) jeżeli rozstrzygnięcie sprawy zależy od wyniku innego toczącego się postępowania przed organem</w:t>
      </w:r>
      <w:r w:rsidR="00BD1CA5">
        <w:rPr>
          <w:bCs/>
          <w:sz w:val="22"/>
          <w:szCs w:val="22"/>
        </w:rPr>
        <w:t xml:space="preserve"> lub</w:t>
      </w:r>
      <w:r w:rsidRPr="009A0917">
        <w:rPr>
          <w:bCs/>
          <w:sz w:val="22"/>
          <w:szCs w:val="22"/>
        </w:rPr>
        <w:t xml:space="preserve"> sądem.</w:t>
      </w:r>
    </w:p>
    <w:p w14:paraId="0ED6D966" w14:textId="77777777" w:rsidR="009A0917" w:rsidRPr="00CF5685" w:rsidRDefault="009A0917" w:rsidP="009A0917">
      <w:pPr>
        <w:pStyle w:val="Styl2"/>
        <w:numPr>
          <w:ilvl w:val="0"/>
          <w:numId w:val="0"/>
        </w:numPr>
        <w:tabs>
          <w:tab w:val="left" w:pos="6104"/>
        </w:tabs>
        <w:spacing w:after="0" w:line="360" w:lineRule="auto"/>
        <w:rPr>
          <w:bCs/>
          <w:sz w:val="22"/>
          <w:szCs w:val="22"/>
        </w:rPr>
      </w:pPr>
    </w:p>
    <w:p w14:paraId="49390165" w14:textId="78DDF5D8" w:rsidR="008F10AC" w:rsidRDefault="008F10A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9A0917">
        <w:rPr>
          <w:b/>
          <w:sz w:val="22"/>
          <w:szCs w:val="22"/>
        </w:rPr>
        <w:t>63</w:t>
      </w:r>
      <w:r w:rsidRPr="00CF5685">
        <w:rPr>
          <w:b/>
          <w:sz w:val="22"/>
          <w:szCs w:val="22"/>
        </w:rPr>
        <w:t xml:space="preserve">. </w:t>
      </w:r>
      <w:r w:rsidR="009A0917">
        <w:rPr>
          <w:bCs/>
          <w:sz w:val="22"/>
          <w:szCs w:val="22"/>
        </w:rPr>
        <w:t xml:space="preserve">1. </w:t>
      </w:r>
      <w:r w:rsidR="009A0917" w:rsidRPr="009A0917">
        <w:rPr>
          <w:bCs/>
          <w:sz w:val="22"/>
          <w:szCs w:val="22"/>
        </w:rPr>
        <w:t>Postępowanie może zostać zawieszone także na zgodny wniosek stron</w:t>
      </w:r>
      <w:r w:rsidRPr="00CF5685">
        <w:rPr>
          <w:bCs/>
          <w:sz w:val="22"/>
          <w:szCs w:val="22"/>
        </w:rPr>
        <w:t>.</w:t>
      </w:r>
    </w:p>
    <w:p w14:paraId="44B0C755" w14:textId="3D106F8E" w:rsidR="009A0917" w:rsidRDefault="009A091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3D06B9" w:rsidRPr="003D06B9">
        <w:rPr>
          <w:bCs/>
          <w:sz w:val="22"/>
          <w:szCs w:val="22"/>
        </w:rPr>
        <w:t>W czasie zawieszenia terminy ustawowe nie biegną, a sąd dokonuje jedynie czynności niecierpiących zwłoki</w:t>
      </w:r>
      <w:r w:rsidR="003D06B9">
        <w:rPr>
          <w:bCs/>
          <w:sz w:val="22"/>
          <w:szCs w:val="22"/>
        </w:rPr>
        <w:t>.</w:t>
      </w:r>
    </w:p>
    <w:p w14:paraId="6D0C8237" w14:textId="216452D0" w:rsidR="003D06B9" w:rsidRDefault="003D06B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A1420B" w:rsidRPr="00A1420B">
        <w:rPr>
          <w:bCs/>
          <w:sz w:val="22"/>
          <w:szCs w:val="22"/>
        </w:rPr>
        <w:t>Sąd podejmuje postępowanie z urzędu po ustaniu przyczyny zawieszenia lub na wniosek stron</w:t>
      </w:r>
      <w:r w:rsidR="00A1420B">
        <w:rPr>
          <w:bCs/>
          <w:sz w:val="22"/>
          <w:szCs w:val="22"/>
        </w:rPr>
        <w:t>.</w:t>
      </w:r>
    </w:p>
    <w:p w14:paraId="74EAC4D8" w14:textId="40FAA962" w:rsidR="00A1420B" w:rsidRPr="00CF5685" w:rsidRDefault="00A1420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DF3E09" w:rsidRPr="00DF3E09">
        <w:rPr>
          <w:bCs/>
          <w:sz w:val="22"/>
          <w:szCs w:val="22"/>
        </w:rPr>
        <w:t>Zawieszenie, podjęcie i umorzenie postępowania następuje w drodze postanowienia.</w:t>
      </w:r>
    </w:p>
    <w:p w14:paraId="61B23A79" w14:textId="77777777" w:rsidR="000E1675" w:rsidRPr="00CF5685" w:rsidRDefault="000E1675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1B82F51" w14:textId="77777777" w:rsidR="00241296" w:rsidRDefault="000E1675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241296">
        <w:rPr>
          <w:b/>
          <w:sz w:val="22"/>
          <w:szCs w:val="22"/>
        </w:rPr>
        <w:t>64</w:t>
      </w:r>
      <w:r w:rsidRPr="00CF5685">
        <w:rPr>
          <w:b/>
          <w:sz w:val="22"/>
          <w:szCs w:val="22"/>
        </w:rPr>
        <w:t xml:space="preserve">. </w:t>
      </w:r>
      <w:r w:rsidR="00241296" w:rsidRPr="00241296">
        <w:rPr>
          <w:bCs/>
          <w:sz w:val="22"/>
          <w:szCs w:val="22"/>
        </w:rPr>
        <w:t xml:space="preserve">Sąd umarza postępowanie, jeżeli: </w:t>
      </w:r>
    </w:p>
    <w:p w14:paraId="3AFDD56C" w14:textId="77777777" w:rsidR="00241296" w:rsidRDefault="0024129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41296">
        <w:rPr>
          <w:bCs/>
          <w:sz w:val="22"/>
          <w:szCs w:val="22"/>
        </w:rPr>
        <w:t xml:space="preserve">1) minął rok od zawieszenia postępowania, a przesłanki nie ustąpiły; </w:t>
      </w:r>
    </w:p>
    <w:p w14:paraId="6711DCFB" w14:textId="77777777" w:rsidR="00241296" w:rsidRDefault="0024129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41296">
        <w:rPr>
          <w:bCs/>
          <w:sz w:val="22"/>
          <w:szCs w:val="22"/>
        </w:rPr>
        <w:t xml:space="preserve">2) strony złożyły wspólny wniosek o umorzenie; </w:t>
      </w:r>
    </w:p>
    <w:p w14:paraId="3C111CBF" w14:textId="77777777" w:rsidR="00241296" w:rsidRDefault="0024129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41296">
        <w:rPr>
          <w:bCs/>
          <w:sz w:val="22"/>
          <w:szCs w:val="22"/>
        </w:rPr>
        <w:lastRenderedPageBreak/>
        <w:t xml:space="preserve">3) w razie śmierci strony, gdy przedmiot postępowania dotyczył wyłącznie jej praw osobistych; </w:t>
      </w:r>
    </w:p>
    <w:p w14:paraId="1F6A3188" w14:textId="33576D84" w:rsidR="000E1675" w:rsidRPr="00CF5685" w:rsidRDefault="0024129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241296">
        <w:rPr>
          <w:bCs/>
          <w:sz w:val="22"/>
          <w:szCs w:val="22"/>
        </w:rPr>
        <w:t>4) postępowanie z innych przyczyn stało się bezprzedmiotowe</w:t>
      </w:r>
      <w:r w:rsidR="00ED7AEE" w:rsidRPr="00CF5685">
        <w:rPr>
          <w:bCs/>
          <w:sz w:val="22"/>
          <w:szCs w:val="22"/>
        </w:rPr>
        <w:t>.</w:t>
      </w:r>
    </w:p>
    <w:p w14:paraId="7AD34E1C" w14:textId="77777777" w:rsidR="009349CE" w:rsidRPr="00CF5685" w:rsidRDefault="009349CE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6C8C994" w14:textId="52E1C6ED" w:rsidR="009349CE" w:rsidRPr="00CF5685" w:rsidRDefault="008D3F11" w:rsidP="00C56F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2</w:t>
      </w:r>
      <w:r w:rsidR="00241296">
        <w:rPr>
          <w:rFonts w:ascii="Times New Roman" w:hAnsi="Times New Roman" w:cs="Times New Roman"/>
          <w:bCs/>
        </w:rPr>
        <w:t>3</w:t>
      </w:r>
    </w:p>
    <w:p w14:paraId="1F840537" w14:textId="4FE39AAE" w:rsidR="009349CE" w:rsidRPr="00CF5685" w:rsidRDefault="00241296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ORZECZENIA SĄDOWE</w:t>
      </w:r>
    </w:p>
    <w:p w14:paraId="02A6419C" w14:textId="77777777" w:rsidR="00252F8A" w:rsidRPr="00CF5685" w:rsidRDefault="00252F8A" w:rsidP="00C56F9C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4"/>
          <w:szCs w:val="24"/>
        </w:rPr>
      </w:pPr>
    </w:p>
    <w:p w14:paraId="22C5DAD4" w14:textId="59CF46EE" w:rsidR="00252F8A" w:rsidRDefault="00252F8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6D493A">
        <w:rPr>
          <w:b/>
          <w:sz w:val="22"/>
          <w:szCs w:val="22"/>
        </w:rPr>
        <w:t>65</w:t>
      </w:r>
      <w:r w:rsidRPr="00CF5685">
        <w:rPr>
          <w:b/>
          <w:sz w:val="22"/>
          <w:szCs w:val="22"/>
        </w:rPr>
        <w:t xml:space="preserve">. </w:t>
      </w:r>
      <w:r w:rsidR="006D493A">
        <w:rPr>
          <w:bCs/>
          <w:sz w:val="22"/>
          <w:szCs w:val="22"/>
        </w:rPr>
        <w:t xml:space="preserve">1. </w:t>
      </w:r>
      <w:r w:rsidR="006D493A" w:rsidRPr="006D493A">
        <w:rPr>
          <w:bCs/>
          <w:sz w:val="22"/>
          <w:szCs w:val="22"/>
        </w:rPr>
        <w:t>Sąd rozstrzyga sprawę wyrokiem, jeżeli kończy ona postępowanie co do istoty sprawy w danej instancji</w:t>
      </w:r>
      <w:r w:rsidR="002F4178" w:rsidRPr="00CF5685">
        <w:rPr>
          <w:bCs/>
          <w:sz w:val="22"/>
          <w:szCs w:val="22"/>
        </w:rPr>
        <w:t>.</w:t>
      </w:r>
    </w:p>
    <w:p w14:paraId="1A455781" w14:textId="36304B10" w:rsidR="006D493A" w:rsidRDefault="006D493A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8B223B" w:rsidRPr="008B223B">
        <w:rPr>
          <w:bCs/>
          <w:sz w:val="22"/>
          <w:szCs w:val="22"/>
        </w:rPr>
        <w:t xml:space="preserve">W sprawach dotyczących kwestii incydentalnych oraz toku postępowania sąd wydaje </w:t>
      </w:r>
      <w:r w:rsidR="008B223B" w:rsidRPr="008B223B">
        <w:rPr>
          <w:sz w:val="22"/>
          <w:szCs w:val="22"/>
        </w:rPr>
        <w:t>postanowienia.</w:t>
      </w:r>
    </w:p>
    <w:p w14:paraId="599EB1FF" w14:textId="3CFEB6CB" w:rsidR="008B223B" w:rsidRDefault="008B223B" w:rsidP="00C56F9C">
      <w:pPr>
        <w:pStyle w:val="Styl2"/>
        <w:numPr>
          <w:ilvl w:val="0"/>
          <w:numId w:val="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03AD2" w:rsidRPr="00003AD2">
        <w:rPr>
          <w:sz w:val="22"/>
          <w:szCs w:val="22"/>
        </w:rPr>
        <w:t>Wyrok jest wydawany po niejawnej naradzie sędziów wchodzących w skład składu orzekającego</w:t>
      </w:r>
      <w:r w:rsidR="00003AD2">
        <w:rPr>
          <w:sz w:val="22"/>
          <w:szCs w:val="22"/>
        </w:rPr>
        <w:t>.</w:t>
      </w:r>
    </w:p>
    <w:p w14:paraId="1E4C5BFF" w14:textId="18F8767B" w:rsidR="00003AD2" w:rsidRPr="00CF5685" w:rsidRDefault="00003AD2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4. </w:t>
      </w:r>
      <w:r w:rsidR="00E030ED" w:rsidRPr="00E030ED">
        <w:rPr>
          <w:sz w:val="22"/>
          <w:szCs w:val="22"/>
        </w:rPr>
        <w:t>Sentencję wyroku podpisuje cały skład orzekający</w:t>
      </w:r>
      <w:r w:rsidR="00E030ED">
        <w:rPr>
          <w:sz w:val="22"/>
          <w:szCs w:val="22"/>
        </w:rPr>
        <w:t>.</w:t>
      </w:r>
    </w:p>
    <w:p w14:paraId="5298450E" w14:textId="77777777" w:rsidR="006C0BAF" w:rsidRPr="00CF5685" w:rsidRDefault="006C0BAF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6B08BEBA" w14:textId="3FDBD881" w:rsidR="006C0BAF" w:rsidRPr="00CF5685" w:rsidRDefault="006C0BAF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F46CCD">
        <w:rPr>
          <w:b/>
          <w:sz w:val="22"/>
          <w:szCs w:val="22"/>
        </w:rPr>
        <w:t>66</w:t>
      </w:r>
      <w:r w:rsidRPr="00CF5685">
        <w:rPr>
          <w:b/>
          <w:sz w:val="22"/>
          <w:szCs w:val="22"/>
        </w:rPr>
        <w:t xml:space="preserve">. </w:t>
      </w:r>
      <w:r w:rsidR="00870A38" w:rsidRPr="00CF5685">
        <w:rPr>
          <w:bCs/>
          <w:sz w:val="22"/>
          <w:szCs w:val="22"/>
        </w:rPr>
        <w:t xml:space="preserve">1. </w:t>
      </w:r>
      <w:r w:rsidR="00F46CCD" w:rsidRPr="00F46CCD">
        <w:rPr>
          <w:bCs/>
          <w:sz w:val="22"/>
          <w:szCs w:val="22"/>
        </w:rPr>
        <w:t>Uzasadnienie wyroku sąd sporządza z urzędu w terminie 14 dni od dnia jego ogłoszenia</w:t>
      </w:r>
      <w:r w:rsidR="00AA7FFA" w:rsidRPr="00CF5685">
        <w:rPr>
          <w:bCs/>
          <w:sz w:val="22"/>
          <w:szCs w:val="22"/>
        </w:rPr>
        <w:t>.</w:t>
      </w:r>
    </w:p>
    <w:p w14:paraId="2BB791B3" w14:textId="00ACCCEC" w:rsidR="00870A38" w:rsidRPr="00CF5685" w:rsidRDefault="00870A3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2. </w:t>
      </w:r>
      <w:r w:rsidR="00F46CCD" w:rsidRPr="00F46CCD">
        <w:rPr>
          <w:bCs/>
          <w:sz w:val="22"/>
          <w:szCs w:val="22"/>
        </w:rPr>
        <w:t>Wyrok wraz z uzasadnieniem doręcza się stronom i uczestnikom w formie elektronicznej</w:t>
      </w:r>
      <w:r w:rsidR="007A669D" w:rsidRPr="00CF5685">
        <w:rPr>
          <w:bCs/>
          <w:sz w:val="22"/>
          <w:szCs w:val="22"/>
        </w:rPr>
        <w:t>.</w:t>
      </w:r>
    </w:p>
    <w:p w14:paraId="284E037A" w14:textId="0AD32C17" w:rsidR="00642238" w:rsidRDefault="0064223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Cs/>
          <w:sz w:val="22"/>
          <w:szCs w:val="22"/>
        </w:rPr>
        <w:t xml:space="preserve">3. </w:t>
      </w:r>
      <w:r w:rsidR="00F46CCD" w:rsidRPr="00F46CCD">
        <w:rPr>
          <w:bCs/>
          <w:sz w:val="22"/>
          <w:szCs w:val="22"/>
        </w:rPr>
        <w:t>Sąd jest związany wyrokiem od momentu jego ogłoszenia lub doręczenia.</w:t>
      </w:r>
    </w:p>
    <w:p w14:paraId="32C65B5B" w14:textId="06CFAA6B" w:rsidR="00DE47DB" w:rsidRPr="00CF5685" w:rsidRDefault="00DE47D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083BB8">
        <w:rPr>
          <w:bCs/>
          <w:sz w:val="22"/>
          <w:szCs w:val="22"/>
        </w:rPr>
        <w:t xml:space="preserve">Orzeczenia sądu pierwszej instancji stają się prawomocne po bezskutecznym upływie terminu do wniesienia środka odwoławczego do Kapituły Kasacyjnej </w:t>
      </w:r>
      <w:r w:rsidR="00B20785" w:rsidRPr="00B20785">
        <w:rPr>
          <w:bCs/>
          <w:sz w:val="22"/>
          <w:szCs w:val="22"/>
        </w:rPr>
        <w:t>Koronnego Trybunału Administracyjnego</w:t>
      </w:r>
      <w:r w:rsidR="00B20785">
        <w:rPr>
          <w:bCs/>
          <w:sz w:val="22"/>
          <w:szCs w:val="22"/>
        </w:rPr>
        <w:t>.</w:t>
      </w:r>
    </w:p>
    <w:p w14:paraId="2D377715" w14:textId="77777777" w:rsidR="00AA7FFA" w:rsidRPr="00CF5685" w:rsidRDefault="00AA7FF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72FD607" w14:textId="1E32CEEF" w:rsidR="00074857" w:rsidRDefault="00AA7FF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 w:rsidR="00F46CCD">
        <w:rPr>
          <w:b/>
          <w:sz w:val="22"/>
          <w:szCs w:val="22"/>
        </w:rPr>
        <w:t>67</w:t>
      </w:r>
      <w:r w:rsidRPr="00CF5685">
        <w:rPr>
          <w:b/>
          <w:sz w:val="22"/>
          <w:szCs w:val="22"/>
        </w:rPr>
        <w:t xml:space="preserve">. </w:t>
      </w:r>
      <w:r w:rsidR="00074857">
        <w:rPr>
          <w:bCs/>
          <w:sz w:val="22"/>
          <w:szCs w:val="22"/>
        </w:rPr>
        <w:t xml:space="preserve">1. </w:t>
      </w:r>
      <w:r w:rsidR="00074857" w:rsidRPr="00074857">
        <w:rPr>
          <w:bCs/>
          <w:sz w:val="22"/>
          <w:szCs w:val="22"/>
        </w:rPr>
        <w:t xml:space="preserve">Sąd administracyjny pierwszej instancji, uwzględniając skargę na decyzję lub postanowienie: </w:t>
      </w:r>
    </w:p>
    <w:p w14:paraId="17EE64F1" w14:textId="77777777" w:rsidR="00074857" w:rsidRDefault="0007485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74857">
        <w:rPr>
          <w:bCs/>
          <w:sz w:val="22"/>
          <w:szCs w:val="22"/>
        </w:rPr>
        <w:t xml:space="preserve">1) uchyla akt i orzeka co do istoty sprawy, jeżeli stwierdzi naruszenie prawa materialnego, procesowego lub wartości Korony; </w:t>
      </w:r>
    </w:p>
    <w:p w14:paraId="08084F1F" w14:textId="5132763A" w:rsidR="00AA7FFA" w:rsidRDefault="0007485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074857">
        <w:rPr>
          <w:bCs/>
          <w:sz w:val="22"/>
          <w:szCs w:val="22"/>
        </w:rPr>
        <w:t>2) stwierdza nieważność aktu, jeżeli zachodzą przesłanki określone w prawie naturalnym lub Konstytucji</w:t>
      </w:r>
      <w:r w:rsidR="00DD2743" w:rsidRPr="00CF5685">
        <w:rPr>
          <w:bCs/>
          <w:sz w:val="22"/>
          <w:szCs w:val="22"/>
        </w:rPr>
        <w:t>.</w:t>
      </w:r>
    </w:p>
    <w:p w14:paraId="617CCD03" w14:textId="295B8574" w:rsidR="000B4BC1" w:rsidRDefault="0007485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FC2BE9" w:rsidRPr="00FC2BE9">
        <w:rPr>
          <w:bCs/>
          <w:sz w:val="22"/>
          <w:szCs w:val="22"/>
        </w:rPr>
        <w:t>Sąd oddala skargę, jeżeli stwierdzi, że zaskarżony akt jest zgodny z prawem, prawem naturalnym i wartościami Korony</w:t>
      </w:r>
      <w:r w:rsidR="00FC2BE9">
        <w:rPr>
          <w:bCs/>
          <w:sz w:val="22"/>
          <w:szCs w:val="22"/>
        </w:rPr>
        <w:t>.</w:t>
      </w:r>
    </w:p>
    <w:p w14:paraId="1AC0255F" w14:textId="77777777" w:rsidR="00311E87" w:rsidRDefault="00311E8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4789E54E" w14:textId="113AAB43" w:rsidR="005074FC" w:rsidRDefault="005074FC" w:rsidP="005F7917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CF5685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68</w:t>
      </w:r>
      <w:r w:rsidRPr="00CF5685"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1. </w:t>
      </w:r>
      <w:r w:rsidRPr="00074857">
        <w:rPr>
          <w:bCs/>
          <w:sz w:val="22"/>
          <w:szCs w:val="22"/>
        </w:rPr>
        <w:t xml:space="preserve">Sąd administracyjny pierwszej instancji, uwzględniając skargę na </w:t>
      </w:r>
      <w:r w:rsidR="005D4832" w:rsidRPr="000D29E0">
        <w:rPr>
          <w:bCs/>
          <w:sz w:val="22"/>
          <w:szCs w:val="22"/>
        </w:rPr>
        <w:t xml:space="preserve">akt prawa miejscowego </w:t>
      </w:r>
      <w:r w:rsidR="005D4832">
        <w:rPr>
          <w:bCs/>
          <w:sz w:val="22"/>
          <w:szCs w:val="22"/>
        </w:rPr>
        <w:t>lub</w:t>
      </w:r>
      <w:r w:rsidR="005D4832" w:rsidRPr="000D29E0">
        <w:rPr>
          <w:bCs/>
          <w:sz w:val="22"/>
          <w:szCs w:val="22"/>
        </w:rPr>
        <w:t xml:space="preserve"> inn</w:t>
      </w:r>
      <w:r w:rsidR="005D4832">
        <w:rPr>
          <w:bCs/>
          <w:sz w:val="22"/>
          <w:szCs w:val="22"/>
        </w:rPr>
        <w:t>y</w:t>
      </w:r>
      <w:r w:rsidR="005D4832" w:rsidRPr="000D29E0">
        <w:rPr>
          <w:bCs/>
          <w:sz w:val="22"/>
          <w:szCs w:val="22"/>
        </w:rPr>
        <w:t xml:space="preserve"> akt </w:t>
      </w:r>
      <w:r w:rsidR="005D4832">
        <w:rPr>
          <w:bCs/>
          <w:sz w:val="22"/>
          <w:szCs w:val="22"/>
        </w:rPr>
        <w:t>ustanowiony</w:t>
      </w:r>
      <w:r w:rsidR="005D4832" w:rsidRPr="000D29E0">
        <w:rPr>
          <w:bCs/>
          <w:sz w:val="22"/>
          <w:szCs w:val="22"/>
        </w:rPr>
        <w:t xml:space="preserve"> przez organ jednost</w:t>
      </w:r>
      <w:r w:rsidR="005D4832">
        <w:rPr>
          <w:bCs/>
          <w:sz w:val="22"/>
          <w:szCs w:val="22"/>
        </w:rPr>
        <w:t>ki</w:t>
      </w:r>
      <w:r w:rsidR="005D4832" w:rsidRPr="000D29E0">
        <w:rPr>
          <w:bCs/>
          <w:sz w:val="22"/>
          <w:szCs w:val="22"/>
        </w:rPr>
        <w:t xml:space="preserve"> samorządu terytorialnego </w:t>
      </w:r>
      <w:r w:rsidR="005D4832">
        <w:rPr>
          <w:bCs/>
          <w:sz w:val="22"/>
          <w:szCs w:val="22"/>
        </w:rPr>
        <w:t>lub administracji regionalnej</w:t>
      </w:r>
      <w:r w:rsidR="005F7917">
        <w:rPr>
          <w:bCs/>
          <w:sz w:val="22"/>
          <w:szCs w:val="22"/>
        </w:rPr>
        <w:t xml:space="preserve"> </w:t>
      </w:r>
      <w:r w:rsidR="002D41F9" w:rsidRPr="002D41F9">
        <w:rPr>
          <w:bCs/>
          <w:sz w:val="22"/>
          <w:szCs w:val="22"/>
        </w:rPr>
        <w:t xml:space="preserve">stwierdza nieważność </w:t>
      </w:r>
      <w:r w:rsidR="002D41F9">
        <w:rPr>
          <w:bCs/>
          <w:sz w:val="22"/>
          <w:szCs w:val="22"/>
        </w:rPr>
        <w:t>tego</w:t>
      </w:r>
      <w:r w:rsidR="002D41F9" w:rsidRPr="002D41F9">
        <w:rPr>
          <w:bCs/>
          <w:sz w:val="22"/>
          <w:szCs w:val="22"/>
        </w:rPr>
        <w:t xml:space="preserve"> aktu w całości lub w części albo stwierdza, że został wydan</w:t>
      </w:r>
      <w:r w:rsidR="002D41F9">
        <w:rPr>
          <w:bCs/>
          <w:sz w:val="22"/>
          <w:szCs w:val="22"/>
        </w:rPr>
        <w:t>y</w:t>
      </w:r>
      <w:r w:rsidR="002D41F9" w:rsidRPr="002D41F9">
        <w:rPr>
          <w:bCs/>
          <w:sz w:val="22"/>
          <w:szCs w:val="22"/>
        </w:rPr>
        <w:t xml:space="preserve"> z naruszeniem prawa, jeżeli przepis szczególny wyłącza stwierdzenie </w:t>
      </w:r>
      <w:r w:rsidR="002D41F9">
        <w:rPr>
          <w:bCs/>
          <w:sz w:val="22"/>
          <w:szCs w:val="22"/>
        </w:rPr>
        <w:t>jego</w:t>
      </w:r>
      <w:r w:rsidR="002D41F9" w:rsidRPr="002D41F9">
        <w:rPr>
          <w:bCs/>
          <w:sz w:val="22"/>
          <w:szCs w:val="22"/>
        </w:rPr>
        <w:t xml:space="preserve"> nieważności.</w:t>
      </w:r>
    </w:p>
    <w:p w14:paraId="00CF8CB0" w14:textId="05A51D4F" w:rsidR="000566B4" w:rsidRDefault="000566B4" w:rsidP="005F7917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B95502" w:rsidRPr="00B95502">
        <w:rPr>
          <w:bCs/>
          <w:sz w:val="22"/>
          <w:szCs w:val="22"/>
        </w:rPr>
        <w:t>Sąd uwzględniając skargę jednostki samorządu terytorialnego na akt nadzoru uchyla ten akt.</w:t>
      </w:r>
    </w:p>
    <w:p w14:paraId="102ECA63" w14:textId="0FC5B42D" w:rsidR="005074FC" w:rsidRDefault="00B95502" w:rsidP="005074F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5074FC">
        <w:rPr>
          <w:bCs/>
          <w:sz w:val="22"/>
          <w:szCs w:val="22"/>
        </w:rPr>
        <w:t xml:space="preserve">. </w:t>
      </w:r>
      <w:r w:rsidR="005074FC" w:rsidRPr="00FC2BE9">
        <w:rPr>
          <w:bCs/>
          <w:sz w:val="22"/>
          <w:szCs w:val="22"/>
        </w:rPr>
        <w:t>Sąd oddala skargę, jeżeli stwierdzi, że zaskarżony akt jest zgodny z prawem, prawem naturalnym i wartościami Korony</w:t>
      </w:r>
      <w:r w:rsidR="005074FC">
        <w:rPr>
          <w:bCs/>
          <w:sz w:val="22"/>
          <w:szCs w:val="22"/>
        </w:rPr>
        <w:t>.</w:t>
      </w:r>
    </w:p>
    <w:p w14:paraId="5689EEEE" w14:textId="77777777" w:rsidR="005074FC" w:rsidRPr="00CF5685" w:rsidRDefault="005074FC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1F15B245" w14:textId="4714D5F9" w:rsidR="00311E87" w:rsidRPr="00CF5685" w:rsidRDefault="00311E87" w:rsidP="00311E87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2</w:t>
      </w:r>
      <w:r>
        <w:rPr>
          <w:rFonts w:ascii="Times New Roman" w:hAnsi="Times New Roman" w:cs="Times New Roman"/>
          <w:bCs/>
        </w:rPr>
        <w:t>4</w:t>
      </w:r>
    </w:p>
    <w:p w14:paraId="1E64B30C" w14:textId="3AF95F60" w:rsidR="00311E87" w:rsidRPr="00CF5685" w:rsidRDefault="00311E87" w:rsidP="00803DBF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ŚRODKI ODWOŁAWCZE DO KAPITUŁY KASACYJNEJ</w:t>
      </w:r>
    </w:p>
    <w:p w14:paraId="3DC77847" w14:textId="77777777" w:rsidR="00566066" w:rsidRDefault="00566066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BCA8188" w14:textId="47B65FB6" w:rsidR="00311E87" w:rsidRDefault="00311E8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6</w:t>
      </w:r>
      <w:r w:rsidR="001973E3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</w:t>
      </w:r>
      <w:r w:rsidR="00A45572">
        <w:rPr>
          <w:bCs/>
          <w:sz w:val="22"/>
          <w:szCs w:val="22"/>
        </w:rPr>
        <w:t xml:space="preserve">1. </w:t>
      </w:r>
      <w:r w:rsidR="00A45572" w:rsidRPr="00A45572">
        <w:rPr>
          <w:bCs/>
          <w:sz w:val="22"/>
          <w:szCs w:val="22"/>
        </w:rPr>
        <w:t xml:space="preserve">Od wydanego przez </w:t>
      </w:r>
      <w:r w:rsidR="00EE3A71">
        <w:rPr>
          <w:bCs/>
          <w:sz w:val="22"/>
          <w:szCs w:val="22"/>
        </w:rPr>
        <w:t>r</w:t>
      </w:r>
      <w:r w:rsidR="00A45572" w:rsidRPr="00A45572">
        <w:rPr>
          <w:bCs/>
          <w:sz w:val="22"/>
          <w:szCs w:val="22"/>
        </w:rPr>
        <w:t xml:space="preserve">egionalny </w:t>
      </w:r>
      <w:r w:rsidR="00EE3A71">
        <w:rPr>
          <w:bCs/>
          <w:sz w:val="22"/>
          <w:szCs w:val="22"/>
        </w:rPr>
        <w:t>s</w:t>
      </w:r>
      <w:r w:rsidR="00A45572" w:rsidRPr="00A45572">
        <w:rPr>
          <w:bCs/>
          <w:sz w:val="22"/>
          <w:szCs w:val="22"/>
        </w:rPr>
        <w:t xml:space="preserve">ąd </w:t>
      </w:r>
      <w:r w:rsidR="00EE3A71">
        <w:rPr>
          <w:bCs/>
          <w:sz w:val="22"/>
          <w:szCs w:val="22"/>
        </w:rPr>
        <w:t>a</w:t>
      </w:r>
      <w:r w:rsidR="00A45572" w:rsidRPr="00A45572">
        <w:rPr>
          <w:bCs/>
          <w:sz w:val="22"/>
          <w:szCs w:val="22"/>
        </w:rPr>
        <w:t xml:space="preserve">dministracyjny lub Izbę Rozpoznawczą Koronnego Trybunału Administracyjnego wyroku przysługuje skarga kasacyjna do Kapituły Kasacyjnej </w:t>
      </w:r>
      <w:r w:rsidR="00EE3A71">
        <w:rPr>
          <w:bCs/>
          <w:sz w:val="22"/>
          <w:szCs w:val="22"/>
        </w:rPr>
        <w:t>Koronnego Trybunału Administracyjnego</w:t>
      </w:r>
      <w:r w:rsidR="00A45572">
        <w:rPr>
          <w:bCs/>
          <w:sz w:val="22"/>
          <w:szCs w:val="22"/>
        </w:rPr>
        <w:t>.</w:t>
      </w:r>
    </w:p>
    <w:p w14:paraId="06D8C9C5" w14:textId="77777777" w:rsidR="00D571A9" w:rsidRDefault="00A45572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D571A9" w:rsidRPr="00D571A9">
        <w:rPr>
          <w:bCs/>
          <w:sz w:val="22"/>
          <w:szCs w:val="22"/>
        </w:rPr>
        <w:t xml:space="preserve">Skargę kasacyjną można oprzeć na następujących podstawach: </w:t>
      </w:r>
    </w:p>
    <w:p w14:paraId="23F420F6" w14:textId="77777777" w:rsidR="00D571A9" w:rsidRDefault="00D571A9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571A9">
        <w:rPr>
          <w:bCs/>
          <w:sz w:val="22"/>
          <w:szCs w:val="22"/>
        </w:rPr>
        <w:lastRenderedPageBreak/>
        <w:t xml:space="preserve">1) naruszeniu prawa materialnego, prawa naturalnego lub wartości Korony przez błędną jego wykładnię lub niewłaściwe zastosowanie; </w:t>
      </w:r>
    </w:p>
    <w:p w14:paraId="0A07D228" w14:textId="61692698" w:rsidR="00A45572" w:rsidRDefault="00D571A9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D571A9">
        <w:rPr>
          <w:bCs/>
          <w:sz w:val="22"/>
          <w:szCs w:val="22"/>
        </w:rPr>
        <w:t>2) naruszeniu przepisów postępowania, jeżeli uchybienie to mogło mieć istotny wpływ na wynik sprawy</w:t>
      </w:r>
      <w:r>
        <w:rPr>
          <w:bCs/>
          <w:sz w:val="22"/>
          <w:szCs w:val="22"/>
        </w:rPr>
        <w:t>.</w:t>
      </w:r>
    </w:p>
    <w:p w14:paraId="39D0A99C" w14:textId="218A12DB" w:rsidR="00D571A9" w:rsidRDefault="00D571A9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D571A9">
        <w:rPr>
          <w:bCs/>
          <w:sz w:val="22"/>
          <w:szCs w:val="22"/>
        </w:rPr>
        <w:t>Skargę kasacyjną wnosi się do sądu, który wydał zaskarżony wyrok, w terminie 30 dni od dnia doręczenia odpisu wyroku z uzasadnieniem</w:t>
      </w:r>
      <w:r>
        <w:rPr>
          <w:bCs/>
          <w:sz w:val="22"/>
          <w:szCs w:val="22"/>
        </w:rPr>
        <w:t>.</w:t>
      </w:r>
    </w:p>
    <w:p w14:paraId="061B284B" w14:textId="77777777" w:rsidR="00A02504" w:rsidRDefault="00A02504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09A1FC7" w14:textId="02A1ABDB" w:rsidR="00A02504" w:rsidRDefault="00A02504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1973E3">
        <w:rPr>
          <w:b/>
          <w:sz w:val="22"/>
          <w:szCs w:val="22"/>
        </w:rPr>
        <w:t>70</w:t>
      </w:r>
      <w:r>
        <w:rPr>
          <w:b/>
          <w:sz w:val="22"/>
          <w:szCs w:val="22"/>
        </w:rPr>
        <w:t xml:space="preserve">. </w:t>
      </w:r>
      <w:r w:rsidR="005635E2">
        <w:rPr>
          <w:bCs/>
          <w:sz w:val="22"/>
          <w:szCs w:val="22"/>
        </w:rPr>
        <w:t xml:space="preserve">1. </w:t>
      </w:r>
      <w:r w:rsidR="005635E2" w:rsidRPr="005635E2">
        <w:rPr>
          <w:bCs/>
          <w:sz w:val="22"/>
          <w:szCs w:val="22"/>
        </w:rPr>
        <w:t xml:space="preserve">Od postanowień </w:t>
      </w:r>
      <w:r w:rsidR="00EE3A71">
        <w:rPr>
          <w:bCs/>
          <w:sz w:val="22"/>
          <w:szCs w:val="22"/>
        </w:rPr>
        <w:t>r</w:t>
      </w:r>
      <w:r w:rsidR="005635E2" w:rsidRPr="005635E2">
        <w:rPr>
          <w:bCs/>
          <w:sz w:val="22"/>
          <w:szCs w:val="22"/>
        </w:rPr>
        <w:t xml:space="preserve">egionalnego </w:t>
      </w:r>
      <w:r w:rsidR="00EE3A71">
        <w:rPr>
          <w:bCs/>
          <w:sz w:val="22"/>
          <w:szCs w:val="22"/>
        </w:rPr>
        <w:t>s</w:t>
      </w:r>
      <w:r w:rsidR="005635E2" w:rsidRPr="005635E2">
        <w:rPr>
          <w:bCs/>
          <w:sz w:val="22"/>
          <w:szCs w:val="22"/>
        </w:rPr>
        <w:t xml:space="preserve">ądu </w:t>
      </w:r>
      <w:r w:rsidR="00EE3A71">
        <w:rPr>
          <w:bCs/>
          <w:sz w:val="22"/>
          <w:szCs w:val="22"/>
        </w:rPr>
        <w:t>a</w:t>
      </w:r>
      <w:r w:rsidR="005635E2" w:rsidRPr="005635E2">
        <w:rPr>
          <w:bCs/>
          <w:sz w:val="22"/>
          <w:szCs w:val="22"/>
        </w:rPr>
        <w:t xml:space="preserve">dministracyjnego lub Izby Rozpoznawczej </w:t>
      </w:r>
      <w:r w:rsidR="00EE3A71">
        <w:rPr>
          <w:bCs/>
          <w:sz w:val="22"/>
          <w:szCs w:val="22"/>
        </w:rPr>
        <w:t>Koronnego Trybunału Administracyjnego</w:t>
      </w:r>
      <w:r w:rsidR="005635E2" w:rsidRPr="005635E2">
        <w:rPr>
          <w:bCs/>
          <w:sz w:val="22"/>
          <w:szCs w:val="22"/>
        </w:rPr>
        <w:t xml:space="preserve"> kończących postępowanie w sprawie, a także od innych postanowień wskazanych w ustawie, przysługuje zażalenie do Kapituły Kasacyjnej </w:t>
      </w:r>
      <w:r w:rsidR="00A3570F">
        <w:rPr>
          <w:bCs/>
          <w:sz w:val="22"/>
          <w:szCs w:val="22"/>
        </w:rPr>
        <w:t>Koronnego Trybunału Administracyjnego</w:t>
      </w:r>
      <w:r w:rsidR="005635E2">
        <w:rPr>
          <w:bCs/>
          <w:sz w:val="22"/>
          <w:szCs w:val="22"/>
        </w:rPr>
        <w:t>.</w:t>
      </w:r>
    </w:p>
    <w:p w14:paraId="433CD2AF" w14:textId="1C1D9928" w:rsidR="005635E2" w:rsidRDefault="005635E2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650DE1" w:rsidRPr="00650DE1">
        <w:rPr>
          <w:bCs/>
          <w:sz w:val="22"/>
          <w:szCs w:val="22"/>
        </w:rPr>
        <w:t>Zażalenie wnosi się w terminie 7 dni od doręczenia postanowienia</w:t>
      </w:r>
      <w:r w:rsidR="00650DE1">
        <w:rPr>
          <w:bCs/>
          <w:sz w:val="22"/>
          <w:szCs w:val="22"/>
        </w:rPr>
        <w:t>.</w:t>
      </w:r>
    </w:p>
    <w:p w14:paraId="4BB8066C" w14:textId="336071B2" w:rsidR="00650DE1" w:rsidRDefault="00650DE1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533370" w:rsidRPr="00533370">
        <w:rPr>
          <w:bCs/>
          <w:sz w:val="22"/>
          <w:szCs w:val="22"/>
        </w:rPr>
        <w:t>Do zażalenia stosuje się odpowiednio przepisy o skardze kasacyjnej, ze względu na uproszczony charakter tego środka</w:t>
      </w:r>
      <w:r w:rsidR="00533370">
        <w:rPr>
          <w:bCs/>
          <w:sz w:val="22"/>
          <w:szCs w:val="22"/>
        </w:rPr>
        <w:t>.</w:t>
      </w:r>
    </w:p>
    <w:p w14:paraId="5F9496C0" w14:textId="77777777" w:rsidR="003D49C7" w:rsidRDefault="003D49C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536B8BAD" w14:textId="3B5BD7C6" w:rsidR="003D49C7" w:rsidRDefault="003D49C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1973E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0C1DF7">
        <w:rPr>
          <w:bCs/>
          <w:sz w:val="22"/>
          <w:szCs w:val="22"/>
        </w:rPr>
        <w:t xml:space="preserve">1. </w:t>
      </w:r>
      <w:r w:rsidR="000C1DF7" w:rsidRPr="000C1DF7">
        <w:rPr>
          <w:bCs/>
          <w:sz w:val="22"/>
          <w:szCs w:val="22"/>
        </w:rPr>
        <w:t>Skarga kasacyjna powinna być sporządzona przez profesjonalnego radcę prawnego lub osobę uwierzytelnioną przez Inkwizycję Koronną, chyba że skargę wnosi Inkwizytor, Rzecznik Praw Obywatelskich, Rzecznik Praw Multikont i Botów lub organ administracji koronnej</w:t>
      </w:r>
      <w:r w:rsidR="000C1DF7">
        <w:rPr>
          <w:bCs/>
          <w:sz w:val="22"/>
          <w:szCs w:val="22"/>
        </w:rPr>
        <w:t>.</w:t>
      </w:r>
    </w:p>
    <w:p w14:paraId="70F5DB23" w14:textId="34A9C3B1" w:rsidR="000C1DF7" w:rsidRDefault="000C1DF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3229CC" w:rsidRPr="003229CC">
        <w:rPr>
          <w:bCs/>
          <w:sz w:val="22"/>
          <w:szCs w:val="22"/>
        </w:rPr>
        <w:t>Skarga kasacyjna powinna zawierać oznaczenie zaskarżonego orzeczenia, przytoczenie podstaw kasacyjnych i ich uzasadnienie oraz wniosek o uchylenie lub zmianę orzeczenia</w:t>
      </w:r>
      <w:r w:rsidR="003229CC">
        <w:rPr>
          <w:bCs/>
          <w:sz w:val="22"/>
          <w:szCs w:val="22"/>
        </w:rPr>
        <w:t>.</w:t>
      </w:r>
    </w:p>
    <w:p w14:paraId="5A96885C" w14:textId="77777777" w:rsidR="00E378AA" w:rsidRDefault="00E378AA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4B3E250" w14:textId="1C6AC925" w:rsidR="00E378AA" w:rsidRDefault="00E378AA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1973E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</w:t>
      </w:r>
      <w:r w:rsidR="00CA00FE">
        <w:rPr>
          <w:bCs/>
          <w:sz w:val="22"/>
          <w:szCs w:val="22"/>
        </w:rPr>
        <w:t xml:space="preserve">1. </w:t>
      </w:r>
      <w:r w:rsidR="00CA00FE" w:rsidRPr="00CA00FE">
        <w:rPr>
          <w:bCs/>
          <w:sz w:val="22"/>
          <w:szCs w:val="22"/>
        </w:rPr>
        <w:t>Kapituła Kasacyjna rozpoznaje sprawę w granicach skargi kasacyjnej, bierze jednak z urzędu pod rozwagę nieważność postępowania oraz rażące naruszenie prawa naturalnego lub wartości Korony</w:t>
      </w:r>
      <w:r w:rsidR="00CA00FE">
        <w:rPr>
          <w:bCs/>
          <w:sz w:val="22"/>
          <w:szCs w:val="22"/>
        </w:rPr>
        <w:t>.</w:t>
      </w:r>
    </w:p>
    <w:p w14:paraId="0CCB8E7C" w14:textId="24B88776" w:rsidR="00CA00FE" w:rsidRDefault="00CA00FE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2A1187" w:rsidRPr="002A1187">
        <w:rPr>
          <w:bCs/>
          <w:sz w:val="22"/>
          <w:szCs w:val="22"/>
        </w:rPr>
        <w:t xml:space="preserve">Kapituła Kasacyjna orzeka na posiedzeniu niejawnym w składzie trzech sędziów, chyba że Pierwszy Prezes </w:t>
      </w:r>
      <w:r w:rsidR="00C07E87" w:rsidRPr="00C07E87">
        <w:rPr>
          <w:bCs/>
          <w:sz w:val="22"/>
          <w:szCs w:val="22"/>
        </w:rPr>
        <w:t xml:space="preserve">Koronnego Trybunału Administracyjnego </w:t>
      </w:r>
      <w:r w:rsidR="002A1187" w:rsidRPr="002A1187">
        <w:rPr>
          <w:bCs/>
          <w:sz w:val="22"/>
          <w:szCs w:val="22"/>
        </w:rPr>
        <w:t>zarządzi rozpoznanie sprawy na rozprawie ze względu na jej precedensowy charakter</w:t>
      </w:r>
      <w:r w:rsidR="002A1187">
        <w:rPr>
          <w:bCs/>
          <w:sz w:val="22"/>
          <w:szCs w:val="22"/>
        </w:rPr>
        <w:t>.</w:t>
      </w:r>
    </w:p>
    <w:p w14:paraId="5EE1ECBD" w14:textId="77777777" w:rsidR="006162EB" w:rsidRDefault="002A118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6162EB" w:rsidRPr="006162EB">
        <w:rPr>
          <w:bCs/>
          <w:sz w:val="22"/>
          <w:szCs w:val="22"/>
        </w:rPr>
        <w:t xml:space="preserve">Kapituła Kasacyjna, uwzględniając skargę kasacyjną: </w:t>
      </w:r>
    </w:p>
    <w:p w14:paraId="77EA1DC0" w14:textId="77777777" w:rsidR="006162EB" w:rsidRDefault="006162EB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6162EB">
        <w:rPr>
          <w:bCs/>
          <w:sz w:val="22"/>
          <w:szCs w:val="22"/>
        </w:rPr>
        <w:t xml:space="preserve">1) uchyla zaskarżone orzeczenie w całości lub w części i orzeka co do istoty sprawy, jeżeli podstawy naruszenia prawa materialnego są oczywiście uzasadnione; </w:t>
      </w:r>
    </w:p>
    <w:p w14:paraId="2A75E727" w14:textId="6B844582" w:rsidR="002A1187" w:rsidRDefault="006162EB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6162EB">
        <w:rPr>
          <w:bCs/>
          <w:sz w:val="22"/>
          <w:szCs w:val="22"/>
        </w:rPr>
        <w:t>2) uchyla orzeczenie i przekazuje sprawę do ponownego rozpoznania sądowi, który je wydał</w:t>
      </w:r>
      <w:r>
        <w:rPr>
          <w:bCs/>
          <w:sz w:val="22"/>
          <w:szCs w:val="22"/>
        </w:rPr>
        <w:t>.</w:t>
      </w:r>
    </w:p>
    <w:p w14:paraId="121B1C06" w14:textId="62D83F1D" w:rsidR="00EE13F4" w:rsidRDefault="00EE13F4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EE13F4">
        <w:rPr>
          <w:bCs/>
          <w:sz w:val="22"/>
          <w:szCs w:val="22"/>
        </w:rPr>
        <w:t>W razie braku uzasadnionych podstaw, Kapituła Kasacyjna oddala skargę kasacyjną</w:t>
      </w:r>
      <w:r>
        <w:rPr>
          <w:bCs/>
          <w:sz w:val="22"/>
          <w:szCs w:val="22"/>
        </w:rPr>
        <w:t>.</w:t>
      </w:r>
    </w:p>
    <w:p w14:paraId="4AAC2C90" w14:textId="77777777" w:rsidR="00EB761C" w:rsidRDefault="00EB761C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6A1342D" w14:textId="44DC6D8D" w:rsidR="00EB761C" w:rsidRDefault="00EB761C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1973E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 w:rsidR="00E3387A">
        <w:rPr>
          <w:bCs/>
          <w:sz w:val="22"/>
          <w:szCs w:val="22"/>
        </w:rPr>
        <w:t xml:space="preserve">1. </w:t>
      </w:r>
      <w:r w:rsidR="00E3387A" w:rsidRPr="00E3387A">
        <w:rPr>
          <w:bCs/>
          <w:sz w:val="22"/>
          <w:szCs w:val="22"/>
        </w:rPr>
        <w:t>Orzeczenia Kapituły Kasacyjnej są prawomocne z chwilą ich ogłoszenia lub doręczenia.</w:t>
      </w:r>
    </w:p>
    <w:p w14:paraId="3A70C2B5" w14:textId="02AC6473" w:rsidR="00311E87" w:rsidRDefault="00E3387A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5C30F7" w:rsidRPr="005C30F7">
        <w:rPr>
          <w:bCs/>
          <w:sz w:val="22"/>
          <w:szCs w:val="22"/>
        </w:rPr>
        <w:t>Od orzeczeń Kapituły Kasacyjnej nie przysługuje żaden środek odwoławczy, z zastrzeżeniem nadzwyczajnych uprawnień arbitrażowych Krula Multikont.</w:t>
      </w:r>
    </w:p>
    <w:p w14:paraId="47AEFC66" w14:textId="77777777" w:rsidR="00311E87" w:rsidRPr="00CF5685" w:rsidRDefault="00311E87" w:rsidP="00803DBF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6ACDBFC0" w14:textId="798D1705" w:rsidR="0052658E" w:rsidRPr="00CF5685" w:rsidRDefault="009E63C6" w:rsidP="00230F8A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2</w:t>
      </w:r>
      <w:r w:rsidR="00802421">
        <w:rPr>
          <w:rFonts w:ascii="Times New Roman" w:hAnsi="Times New Roman" w:cs="Times New Roman"/>
          <w:bCs/>
        </w:rPr>
        <w:t>5</w:t>
      </w:r>
    </w:p>
    <w:p w14:paraId="72422760" w14:textId="3CD45C9A" w:rsidR="0052658E" w:rsidRPr="00CF5685" w:rsidRDefault="00802421" w:rsidP="00230F8A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UCHWAŁY I ZAGADNIENIA PRAWNE</w:t>
      </w:r>
    </w:p>
    <w:p w14:paraId="5C823887" w14:textId="77777777" w:rsidR="00BC250F" w:rsidRPr="00CF5685" w:rsidRDefault="00BC250F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145B5D82" w14:textId="002CFD09" w:rsidR="007A7A8D" w:rsidRDefault="00802421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262BC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r w:rsidR="005172E7">
        <w:rPr>
          <w:bCs/>
          <w:sz w:val="22"/>
          <w:szCs w:val="22"/>
        </w:rPr>
        <w:t xml:space="preserve">1. </w:t>
      </w:r>
      <w:r w:rsidR="005172E7" w:rsidRPr="005172E7">
        <w:rPr>
          <w:bCs/>
          <w:sz w:val="22"/>
          <w:szCs w:val="22"/>
        </w:rPr>
        <w:t xml:space="preserve">Jeżeli </w:t>
      </w:r>
      <w:r w:rsidR="00C729D5">
        <w:rPr>
          <w:bCs/>
          <w:sz w:val="22"/>
          <w:szCs w:val="22"/>
        </w:rPr>
        <w:t xml:space="preserve">regionalny sąd administracyjny lub </w:t>
      </w:r>
      <w:r w:rsidR="005172E7" w:rsidRPr="005172E7">
        <w:rPr>
          <w:bCs/>
          <w:sz w:val="22"/>
          <w:szCs w:val="22"/>
        </w:rPr>
        <w:t xml:space="preserve">Koronny Trybunał Administracyjny, rozpoznając </w:t>
      </w:r>
      <w:r w:rsidR="00C729D5">
        <w:rPr>
          <w:bCs/>
          <w:sz w:val="22"/>
          <w:szCs w:val="22"/>
        </w:rPr>
        <w:t>skargę</w:t>
      </w:r>
      <w:r w:rsidR="00986917">
        <w:rPr>
          <w:bCs/>
          <w:sz w:val="22"/>
          <w:szCs w:val="22"/>
        </w:rPr>
        <w:t xml:space="preserve"> lub środek odwoławczy</w:t>
      </w:r>
      <w:r w:rsidR="005172E7" w:rsidRPr="005172E7">
        <w:rPr>
          <w:bCs/>
          <w:sz w:val="22"/>
          <w:szCs w:val="22"/>
        </w:rPr>
        <w:t xml:space="preserve">, poweźmie poważne wątpliwości co do wykładni przepisów prawa, może odroczyć </w:t>
      </w:r>
      <w:r w:rsidR="005172E7" w:rsidRPr="005172E7">
        <w:rPr>
          <w:bCs/>
          <w:sz w:val="22"/>
          <w:szCs w:val="22"/>
        </w:rPr>
        <w:lastRenderedPageBreak/>
        <w:t>rozpoznanie sprawy i przedstawić zagadnienie prawne do rozstrzygnięcia całemu składowi Kapituły Kasacyjnej</w:t>
      </w:r>
      <w:r w:rsidR="005172E7">
        <w:rPr>
          <w:bCs/>
          <w:sz w:val="22"/>
          <w:szCs w:val="22"/>
        </w:rPr>
        <w:t>.</w:t>
      </w:r>
    </w:p>
    <w:p w14:paraId="2529EB37" w14:textId="60FB1C7D" w:rsidR="005172E7" w:rsidRDefault="005172E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A70CD3" w:rsidRPr="00A70CD3">
        <w:rPr>
          <w:bCs/>
          <w:sz w:val="22"/>
          <w:szCs w:val="22"/>
        </w:rPr>
        <w:t>Uchwała Kapituły Kasacyjnej podjęta w tym trybie jest wiążąca w danej sprawie</w:t>
      </w:r>
      <w:r w:rsidR="00A70CD3">
        <w:rPr>
          <w:bCs/>
          <w:sz w:val="22"/>
          <w:szCs w:val="22"/>
        </w:rPr>
        <w:t>.</w:t>
      </w:r>
    </w:p>
    <w:p w14:paraId="1690373D" w14:textId="77777777" w:rsidR="00A70CD3" w:rsidRDefault="00A70CD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65B32ED" w14:textId="20500746" w:rsidR="00A70CD3" w:rsidRDefault="00A70CD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262BC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1. </w:t>
      </w:r>
      <w:r w:rsidRPr="00A70CD3">
        <w:rPr>
          <w:bCs/>
          <w:sz w:val="22"/>
          <w:szCs w:val="22"/>
        </w:rPr>
        <w:t>W celu zapewnienia jednolitości orzecznictwa, jeżeli w orzecznictwie regionalnych sądów administracyjnych lub Koronnego Trybunału Administracyjnego ujawnią się rozbieżności w wykładni przepisów prawa, można przedstawić wniosek o rozstrzygnięcie zagadnienia prawnego</w:t>
      </w:r>
      <w:r>
        <w:rPr>
          <w:bCs/>
          <w:sz w:val="22"/>
          <w:szCs w:val="22"/>
        </w:rPr>
        <w:t>.</w:t>
      </w:r>
    </w:p>
    <w:p w14:paraId="62A2F7E4" w14:textId="77777777" w:rsidR="00141A09" w:rsidRDefault="00A70CD3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141A09" w:rsidRPr="00141A09">
        <w:rPr>
          <w:bCs/>
          <w:sz w:val="22"/>
          <w:szCs w:val="22"/>
        </w:rPr>
        <w:t xml:space="preserve">Z wnioskiem o podjęcie uchwały mogą wystąpić: </w:t>
      </w:r>
    </w:p>
    <w:p w14:paraId="04608F6C" w14:textId="26369D7A" w:rsidR="00141A09" w:rsidRDefault="00141A0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141A09">
        <w:rPr>
          <w:bCs/>
          <w:sz w:val="22"/>
          <w:szCs w:val="22"/>
        </w:rPr>
        <w:t xml:space="preserve">1) Pierwszy Prezes </w:t>
      </w:r>
      <w:r w:rsidR="00C07E87" w:rsidRPr="00C07E87">
        <w:rPr>
          <w:bCs/>
          <w:sz w:val="22"/>
          <w:szCs w:val="22"/>
        </w:rPr>
        <w:t xml:space="preserve">Koronnego Trybunału Administracyjnego </w:t>
      </w:r>
      <w:r w:rsidRPr="00141A09">
        <w:rPr>
          <w:bCs/>
          <w:sz w:val="22"/>
          <w:szCs w:val="22"/>
        </w:rPr>
        <w:t xml:space="preserve">lub Prezes Izby Rozpoznawczej </w:t>
      </w:r>
      <w:r w:rsidR="00C07E87" w:rsidRPr="00C07E87">
        <w:rPr>
          <w:bCs/>
          <w:sz w:val="22"/>
          <w:szCs w:val="22"/>
        </w:rPr>
        <w:t>Koronnego Trybunału Administracyjnego</w:t>
      </w:r>
      <w:r w:rsidRPr="00141A09">
        <w:rPr>
          <w:bCs/>
          <w:sz w:val="22"/>
          <w:szCs w:val="22"/>
        </w:rPr>
        <w:t xml:space="preserve">; </w:t>
      </w:r>
    </w:p>
    <w:p w14:paraId="28421C8B" w14:textId="54001AAF" w:rsidR="00141A09" w:rsidRDefault="00141A0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141A09">
        <w:rPr>
          <w:bCs/>
          <w:sz w:val="22"/>
          <w:szCs w:val="22"/>
        </w:rPr>
        <w:t xml:space="preserve">2) Krul Multikont lub </w:t>
      </w:r>
      <w:r>
        <w:rPr>
          <w:bCs/>
          <w:sz w:val="22"/>
          <w:szCs w:val="22"/>
        </w:rPr>
        <w:t>Wiceprzewodniczący Rządu Koronnego</w:t>
      </w:r>
      <w:r w:rsidRPr="00141A09">
        <w:rPr>
          <w:bCs/>
          <w:sz w:val="22"/>
          <w:szCs w:val="22"/>
        </w:rPr>
        <w:t xml:space="preserve">; </w:t>
      </w:r>
    </w:p>
    <w:p w14:paraId="3F968246" w14:textId="77777777" w:rsidR="00141A09" w:rsidRDefault="00141A0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141A09">
        <w:rPr>
          <w:bCs/>
          <w:sz w:val="22"/>
          <w:szCs w:val="22"/>
        </w:rPr>
        <w:t xml:space="preserve">3) Wielki Inkwizytor; </w:t>
      </w:r>
    </w:p>
    <w:p w14:paraId="59B4D18E" w14:textId="0B4DB7F2" w:rsidR="00A70CD3" w:rsidRDefault="00141A0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 w:rsidRPr="00141A09">
        <w:rPr>
          <w:bCs/>
          <w:sz w:val="22"/>
          <w:szCs w:val="22"/>
        </w:rPr>
        <w:t>4) Rzecznik Praw Obywatelskich oraz Rzecznik Praw Multikont i Botów.</w:t>
      </w:r>
    </w:p>
    <w:p w14:paraId="2F4C2273" w14:textId="1E0F63B7" w:rsidR="00C56937" w:rsidRDefault="00C5693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C56937">
        <w:rPr>
          <w:bCs/>
          <w:sz w:val="22"/>
          <w:szCs w:val="22"/>
        </w:rPr>
        <w:t>Uchwałę w sprawie rozbieżności w wykładni przepisów prawa podejmuje Kapituła Kasacyjna w pełnym składzie</w:t>
      </w:r>
      <w:r>
        <w:rPr>
          <w:bCs/>
          <w:sz w:val="22"/>
          <w:szCs w:val="22"/>
        </w:rPr>
        <w:t>.</w:t>
      </w:r>
    </w:p>
    <w:p w14:paraId="15070C76" w14:textId="77777777" w:rsidR="00C56937" w:rsidRDefault="00C5693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5C89CF7" w14:textId="109FC640" w:rsidR="00C56937" w:rsidRDefault="00C56937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262BC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</w:t>
      </w:r>
      <w:r w:rsidR="00693799">
        <w:rPr>
          <w:bCs/>
          <w:sz w:val="22"/>
          <w:szCs w:val="22"/>
        </w:rPr>
        <w:t xml:space="preserve">1. </w:t>
      </w:r>
      <w:r w:rsidR="00693799" w:rsidRPr="00693799">
        <w:rPr>
          <w:bCs/>
          <w:sz w:val="22"/>
          <w:szCs w:val="22"/>
        </w:rPr>
        <w:t>Uchwały Kapituły Kasacyjnej mają charakter zasady prawnej oraz wykładni powszechnie obowiązującej i wiążącej wszystkie organy administracji oraz sądy administracyjne.</w:t>
      </w:r>
    </w:p>
    <w:p w14:paraId="6D0E4076" w14:textId="5F4A283A" w:rsidR="00693799" w:rsidRDefault="00693799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A8617B" w:rsidRPr="00A8617B">
        <w:rPr>
          <w:bCs/>
          <w:sz w:val="22"/>
          <w:szCs w:val="22"/>
        </w:rPr>
        <w:t>Jeżeli jakikolwiek skład orzekający sądu administracyjnego zamierza odstąpić od zasady prawnej zawartej w uchwale, jest obowiązany przedstawić to zagadnienie do rozstrzygnięcia pełnemu składowi Kapituły Kasacyjnej.</w:t>
      </w:r>
    </w:p>
    <w:p w14:paraId="5D93621C" w14:textId="11E9DB0A" w:rsidR="00A8617B" w:rsidRDefault="00A8617B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800BA2" w:rsidRPr="00800BA2">
        <w:rPr>
          <w:bCs/>
          <w:sz w:val="22"/>
          <w:szCs w:val="22"/>
        </w:rPr>
        <w:t>Koronny Trybunał Administracyjny dokonuje niezwłocznej publikacji uchwał zawierających zasady prawne w Krulewskim Dzienniku Ustaw lub dedykowanym organie publikacyjnym Trybunału</w:t>
      </w:r>
      <w:r w:rsidR="00800BA2">
        <w:rPr>
          <w:bCs/>
          <w:sz w:val="22"/>
          <w:szCs w:val="22"/>
        </w:rPr>
        <w:t>.</w:t>
      </w:r>
    </w:p>
    <w:p w14:paraId="45B5DA3A" w14:textId="77777777" w:rsidR="000B1ACA" w:rsidRDefault="000B1AC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495E3B20" w14:textId="7E3A051A" w:rsidR="000B1ACA" w:rsidRDefault="000B1ACA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262BC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</w:t>
      </w:r>
      <w:r w:rsidR="00A6672D">
        <w:rPr>
          <w:bCs/>
          <w:sz w:val="22"/>
          <w:szCs w:val="22"/>
        </w:rPr>
        <w:t xml:space="preserve">1. </w:t>
      </w:r>
      <w:r w:rsidR="00A6672D" w:rsidRPr="00A6672D">
        <w:rPr>
          <w:bCs/>
          <w:sz w:val="22"/>
          <w:szCs w:val="22"/>
        </w:rPr>
        <w:t>W posiedzeniu Kapituły Kasacyjnej podejmującej uchwałę bierze udział Wielki Inkwizytor lub jego zastępca</w:t>
      </w:r>
      <w:r w:rsidR="00A6672D">
        <w:rPr>
          <w:bCs/>
          <w:sz w:val="22"/>
          <w:szCs w:val="22"/>
        </w:rPr>
        <w:t>.</w:t>
      </w:r>
    </w:p>
    <w:p w14:paraId="53D741EE" w14:textId="7FE383E5" w:rsidR="00A6672D" w:rsidRDefault="00A6672D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F14641" w:rsidRPr="00F14641">
        <w:rPr>
          <w:bCs/>
          <w:sz w:val="22"/>
          <w:szCs w:val="22"/>
        </w:rPr>
        <w:t>Sąd może odmówić podjęcia uchwały w formie postanowienia, jeżeli uzna, że zagadnienie nie wymaga wyjaśnienia lub wniosek jest bezzasadny.</w:t>
      </w:r>
    </w:p>
    <w:p w14:paraId="6DC71641" w14:textId="77777777" w:rsidR="00A91584" w:rsidRDefault="00A91584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92576AD" w14:textId="1922AAA0" w:rsidR="007F27AD" w:rsidRPr="00CF5685" w:rsidRDefault="007F27AD" w:rsidP="007F27A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>ROZDZIAŁ 2</w:t>
      </w:r>
      <w:r>
        <w:rPr>
          <w:rFonts w:ascii="Times New Roman" w:hAnsi="Times New Roman" w:cs="Times New Roman"/>
          <w:bCs/>
        </w:rPr>
        <w:t>6</w:t>
      </w:r>
    </w:p>
    <w:p w14:paraId="6D469B65" w14:textId="7014AAAA" w:rsidR="007F27AD" w:rsidRPr="00CF5685" w:rsidRDefault="007F27AD" w:rsidP="007F27AD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SPORY O WŁAŚCIWOŚĆ</w:t>
      </w:r>
      <w:r w:rsidR="004F0312">
        <w:rPr>
          <w:b/>
          <w:sz w:val="22"/>
          <w:szCs w:val="22"/>
        </w:rPr>
        <w:t xml:space="preserve"> MIĘDZY ORGANAMI</w:t>
      </w:r>
    </w:p>
    <w:p w14:paraId="713FD6EF" w14:textId="77777777" w:rsidR="007F27AD" w:rsidRDefault="007F27AD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36720F58" w14:textId="2E654C57" w:rsidR="007F27AD" w:rsidRDefault="007F27AD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7</w:t>
      </w:r>
      <w:r w:rsidR="00262BC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1. </w:t>
      </w:r>
      <w:r w:rsidR="00AB782E">
        <w:rPr>
          <w:bCs/>
          <w:sz w:val="22"/>
          <w:szCs w:val="22"/>
        </w:rPr>
        <w:t xml:space="preserve">Kapituła Kasacyjna Koronnego Trybunału Administracyjnego orzeka o rozstrzygnięciu sporu </w:t>
      </w:r>
      <w:r w:rsidR="009A46EA">
        <w:rPr>
          <w:bCs/>
          <w:sz w:val="22"/>
          <w:szCs w:val="22"/>
        </w:rPr>
        <w:t xml:space="preserve">o właściwość </w:t>
      </w:r>
      <w:r w:rsidR="009A46EA" w:rsidRPr="00D60A75">
        <w:rPr>
          <w:sz w:val="22"/>
          <w:szCs w:val="22"/>
        </w:rPr>
        <w:t>między organami administracji koronnej a organami regionalnymi oraz spory między regionami</w:t>
      </w:r>
      <w:r w:rsidR="00AB782E">
        <w:rPr>
          <w:bCs/>
          <w:sz w:val="22"/>
          <w:szCs w:val="22"/>
        </w:rPr>
        <w:t xml:space="preserve"> w składzie jednego sędziego.</w:t>
      </w:r>
    </w:p>
    <w:p w14:paraId="76B4AC42" w14:textId="0DE15E1A" w:rsidR="00943208" w:rsidRPr="007F27AD" w:rsidRDefault="00943208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Kapituła Kasacyjna </w:t>
      </w:r>
      <w:r w:rsidR="00C64EFD">
        <w:rPr>
          <w:bCs/>
          <w:sz w:val="22"/>
          <w:szCs w:val="22"/>
        </w:rPr>
        <w:t>w celu wydania rozstrzygnięcia wydaje postanowienie.</w:t>
      </w:r>
    </w:p>
    <w:p w14:paraId="615ADE1F" w14:textId="77777777" w:rsidR="007F27AD" w:rsidRDefault="007F27AD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6B8EF7F1" w14:textId="50467EDA" w:rsidR="001D24C6" w:rsidRPr="002C0718" w:rsidRDefault="001D24C6" w:rsidP="001D24C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0718">
        <w:rPr>
          <w:rFonts w:ascii="Times New Roman" w:hAnsi="Times New Roman" w:cs="Times New Roman"/>
          <w:bCs/>
        </w:rPr>
        <w:t>DZIAŁ II</w:t>
      </w:r>
      <w:r>
        <w:rPr>
          <w:rFonts w:ascii="Times New Roman" w:hAnsi="Times New Roman" w:cs="Times New Roman"/>
          <w:bCs/>
        </w:rPr>
        <w:t>I</w:t>
      </w:r>
    </w:p>
    <w:p w14:paraId="66CAD408" w14:textId="5C0D3F38" w:rsidR="001D24C6" w:rsidRPr="002C0718" w:rsidRDefault="001D24C6" w:rsidP="001D24C6">
      <w:pPr>
        <w:pStyle w:val="Styl2"/>
        <w:keepNext/>
        <w:keepLines/>
        <w:numPr>
          <w:ilvl w:val="0"/>
          <w:numId w:val="0"/>
        </w:numPr>
        <w:spacing w:after="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2C0718">
        <w:rPr>
          <w:rFonts w:eastAsiaTheme="minorHAnsi"/>
          <w:b/>
          <w:sz w:val="22"/>
          <w:szCs w:val="22"/>
          <w:lang w:eastAsia="en-US"/>
        </w:rPr>
        <w:t xml:space="preserve">POSTĘPOWANIE </w:t>
      </w:r>
      <w:r>
        <w:rPr>
          <w:rFonts w:eastAsiaTheme="minorHAnsi"/>
          <w:b/>
          <w:sz w:val="22"/>
          <w:szCs w:val="22"/>
          <w:lang w:eastAsia="en-US"/>
        </w:rPr>
        <w:t>ARBITRAŻOWE</w:t>
      </w:r>
    </w:p>
    <w:p w14:paraId="0E351DF0" w14:textId="77777777" w:rsidR="001D24C6" w:rsidRPr="00CF5685" w:rsidRDefault="001D24C6" w:rsidP="001D24C6">
      <w:pPr>
        <w:pStyle w:val="Styl2"/>
        <w:numPr>
          <w:ilvl w:val="0"/>
          <w:numId w:val="0"/>
        </w:numPr>
        <w:spacing w:after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6CA2A4D" w14:textId="280D6D5F" w:rsidR="001D24C6" w:rsidRPr="00CF5685" w:rsidRDefault="001D24C6" w:rsidP="001D24C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lastRenderedPageBreak/>
        <w:t xml:space="preserve">ROZDZIAŁ </w:t>
      </w:r>
      <w:r>
        <w:rPr>
          <w:rFonts w:ascii="Times New Roman" w:hAnsi="Times New Roman" w:cs="Times New Roman"/>
          <w:bCs/>
        </w:rPr>
        <w:t>27</w:t>
      </w:r>
    </w:p>
    <w:p w14:paraId="34C58299" w14:textId="0AE7BAAC" w:rsidR="001D24C6" w:rsidRDefault="00636416" w:rsidP="001D24C6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PROCEDURA ARBITRAŻU KRULA</w:t>
      </w:r>
    </w:p>
    <w:p w14:paraId="73394521" w14:textId="77777777" w:rsidR="00567A01" w:rsidRDefault="00567A01" w:rsidP="001D24C6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</w:p>
    <w:p w14:paraId="51AA4BCC" w14:textId="0C7DBB5F" w:rsidR="00567A01" w:rsidRDefault="00567A01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79. </w:t>
      </w:r>
      <w:r w:rsidR="009B58C3">
        <w:rPr>
          <w:bCs/>
          <w:sz w:val="22"/>
          <w:szCs w:val="22"/>
        </w:rPr>
        <w:t xml:space="preserve">1. </w:t>
      </w:r>
      <w:r w:rsidR="009B58C3" w:rsidRPr="009B58C3">
        <w:rPr>
          <w:bCs/>
          <w:sz w:val="22"/>
          <w:szCs w:val="22"/>
        </w:rPr>
        <w:t>Arbitraż Krulewski jest nadzwyczajnym środkiem ochrony prawa naturalnego, sprawiedliwości oraz wartości Korony</w:t>
      </w:r>
      <w:r w:rsidR="009B58C3">
        <w:rPr>
          <w:bCs/>
          <w:sz w:val="22"/>
          <w:szCs w:val="22"/>
        </w:rPr>
        <w:t>.</w:t>
      </w:r>
    </w:p>
    <w:p w14:paraId="1A72FF21" w14:textId="127474E8" w:rsidR="009B58C3" w:rsidRDefault="009B58C3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9B58C3">
        <w:rPr>
          <w:bCs/>
          <w:sz w:val="22"/>
          <w:szCs w:val="22"/>
        </w:rPr>
        <w:t>Krul, jako najwyższy strażnik ładu, może z urzędu lub na wniosek uchylić każde prawomocne rozstrzygnięcie organu administracji lub wyrok sądu, jeżeli uzna je za rażąco niesprawiedliwe</w:t>
      </w:r>
      <w:r>
        <w:rPr>
          <w:bCs/>
          <w:sz w:val="22"/>
          <w:szCs w:val="22"/>
        </w:rPr>
        <w:t>.</w:t>
      </w:r>
    </w:p>
    <w:p w14:paraId="0E911999" w14:textId="77777777" w:rsidR="00B2394E" w:rsidRDefault="00B2394E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1273745E" w14:textId="1B76C9FA" w:rsidR="00466352" w:rsidRDefault="00B2394E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Art. 80.</w:t>
      </w:r>
      <w:r>
        <w:rPr>
          <w:bCs/>
          <w:sz w:val="22"/>
          <w:szCs w:val="22"/>
        </w:rPr>
        <w:t xml:space="preserve"> </w:t>
      </w:r>
      <w:r w:rsidR="00466352" w:rsidRPr="00466352">
        <w:rPr>
          <w:bCs/>
          <w:sz w:val="22"/>
          <w:szCs w:val="22"/>
        </w:rPr>
        <w:t>Krul wszczyna procedurę arbitrażu, jeżeli zaskarżony akt:</w:t>
      </w:r>
    </w:p>
    <w:p w14:paraId="76931744" w14:textId="59C4E400" w:rsidR="00B2394E" w:rsidRDefault="0046635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1) p</w:t>
      </w:r>
      <w:r w:rsidR="00B2394E" w:rsidRPr="00B2394E">
        <w:rPr>
          <w:bCs/>
          <w:sz w:val="22"/>
          <w:szCs w:val="22"/>
        </w:rPr>
        <w:t>ozostaje w oczywistej sprzeczności z prawem naturalnym, honorem, wiernością lub lojalnością</w:t>
      </w:r>
      <w:r>
        <w:rPr>
          <w:bCs/>
          <w:sz w:val="22"/>
          <w:szCs w:val="22"/>
        </w:rPr>
        <w:t>;</w:t>
      </w:r>
    </w:p>
    <w:p w14:paraId="150B58D0" w14:textId="4B1B613A" w:rsidR="00B2394E" w:rsidRDefault="00B2394E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46635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="00466352">
        <w:rPr>
          <w:bCs/>
          <w:sz w:val="22"/>
          <w:szCs w:val="22"/>
        </w:rPr>
        <w:t>n</w:t>
      </w:r>
      <w:r w:rsidR="009E77C2" w:rsidRPr="009E77C2">
        <w:rPr>
          <w:bCs/>
          <w:sz w:val="22"/>
          <w:szCs w:val="22"/>
        </w:rPr>
        <w:t>arusza przyrodzoną godność istoty ludzkiej, Multikonta lub Strigallora</w:t>
      </w:r>
      <w:r w:rsidR="00466352">
        <w:rPr>
          <w:bCs/>
          <w:sz w:val="22"/>
          <w:szCs w:val="22"/>
        </w:rPr>
        <w:t>;</w:t>
      </w:r>
    </w:p>
    <w:p w14:paraId="7860D105" w14:textId="30E61AFA" w:rsidR="009E77C2" w:rsidRDefault="009E77C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46635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="00466352">
        <w:rPr>
          <w:bCs/>
          <w:sz w:val="22"/>
          <w:szCs w:val="22"/>
        </w:rPr>
        <w:t>g</w:t>
      </w:r>
      <w:r w:rsidR="00466352" w:rsidRPr="00466352">
        <w:rPr>
          <w:bCs/>
          <w:sz w:val="22"/>
          <w:szCs w:val="22"/>
        </w:rPr>
        <w:t>odzi w bezpieczeństwo narodowe lub żywotny interes Korony Krulestwa Multikont</w:t>
      </w:r>
      <w:r w:rsidR="00466352">
        <w:rPr>
          <w:bCs/>
          <w:sz w:val="22"/>
          <w:szCs w:val="22"/>
        </w:rPr>
        <w:t>;</w:t>
      </w:r>
    </w:p>
    <w:p w14:paraId="1C414C13" w14:textId="65A66AA8" w:rsidR="00466352" w:rsidRDefault="0046635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</w:t>
      </w:r>
      <w:r w:rsidR="009E025E">
        <w:rPr>
          <w:bCs/>
          <w:sz w:val="22"/>
          <w:szCs w:val="22"/>
        </w:rPr>
        <w:t>z</w:t>
      </w:r>
      <w:r w:rsidR="009E025E" w:rsidRPr="009E025E">
        <w:rPr>
          <w:bCs/>
          <w:sz w:val="22"/>
          <w:szCs w:val="22"/>
        </w:rPr>
        <w:t>ostał wydany w oparciu o przepisy, które Wysoki Trybunał Koronny uznał za niezgodne z systemem wartości Korony</w:t>
      </w:r>
      <w:r w:rsidR="009E025E">
        <w:rPr>
          <w:bCs/>
          <w:sz w:val="22"/>
          <w:szCs w:val="22"/>
        </w:rPr>
        <w:t>.</w:t>
      </w:r>
    </w:p>
    <w:p w14:paraId="3734A8F7" w14:textId="77777777" w:rsidR="007D6943" w:rsidRDefault="007D6943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73B2E09B" w14:textId="76DC3443" w:rsidR="007D6943" w:rsidRDefault="007D6943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81. </w:t>
      </w:r>
      <w:r w:rsidR="006B3762" w:rsidRPr="006B3762">
        <w:rPr>
          <w:bCs/>
          <w:sz w:val="22"/>
          <w:szCs w:val="22"/>
        </w:rPr>
        <w:t>Z pisemną prośbą o arbitraż do Krula mogą wystąpić:</w:t>
      </w:r>
    </w:p>
    <w:p w14:paraId="5E03444B" w14:textId="562101A0" w:rsidR="006B3762" w:rsidRDefault="006B376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1) s</w:t>
      </w:r>
      <w:r w:rsidRPr="006B3762">
        <w:rPr>
          <w:bCs/>
          <w:sz w:val="22"/>
          <w:szCs w:val="22"/>
        </w:rPr>
        <w:t>trona postępowania, która wyczerpała inne przewidziane prawem środki odwoławcze</w:t>
      </w:r>
      <w:r>
        <w:rPr>
          <w:bCs/>
          <w:sz w:val="22"/>
          <w:szCs w:val="22"/>
        </w:rPr>
        <w:t>;</w:t>
      </w:r>
    </w:p>
    <w:p w14:paraId="62052EF5" w14:textId="6A9755ED" w:rsidR="006B3762" w:rsidRDefault="006B376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6B3762">
        <w:rPr>
          <w:bCs/>
          <w:sz w:val="22"/>
          <w:szCs w:val="22"/>
        </w:rPr>
        <w:t>Wielki Inkwizytor</w:t>
      </w:r>
      <w:r>
        <w:rPr>
          <w:bCs/>
          <w:sz w:val="22"/>
          <w:szCs w:val="22"/>
        </w:rPr>
        <w:t>;</w:t>
      </w:r>
    </w:p>
    <w:p w14:paraId="0408967A" w14:textId="37C05E87" w:rsidR="006B3762" w:rsidRDefault="006B376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</w:t>
      </w:r>
      <w:r w:rsidR="009664C5">
        <w:rPr>
          <w:bCs/>
          <w:sz w:val="22"/>
          <w:szCs w:val="22"/>
        </w:rPr>
        <w:t>R</w:t>
      </w:r>
      <w:r w:rsidR="009664C5" w:rsidRPr="009664C5">
        <w:rPr>
          <w:bCs/>
          <w:sz w:val="22"/>
          <w:szCs w:val="22"/>
        </w:rPr>
        <w:t>zecznik Praw Obywatelskich lub Rzecznik Praw Multikont i Botów</w:t>
      </w:r>
      <w:r w:rsidR="009664C5">
        <w:rPr>
          <w:bCs/>
          <w:sz w:val="22"/>
          <w:szCs w:val="22"/>
        </w:rPr>
        <w:t>;</w:t>
      </w:r>
    </w:p>
    <w:p w14:paraId="4CE85E48" w14:textId="4FA623A7" w:rsidR="009664C5" w:rsidRDefault="009664C5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</w:t>
      </w:r>
      <w:r w:rsidR="00AB24EF" w:rsidRPr="00AB24EF">
        <w:rPr>
          <w:bCs/>
          <w:sz w:val="22"/>
          <w:szCs w:val="22"/>
        </w:rPr>
        <w:t>Pierwszy Senator.</w:t>
      </w:r>
    </w:p>
    <w:p w14:paraId="7A44FA90" w14:textId="77777777" w:rsidR="00AB24EF" w:rsidRDefault="00AB24EF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098E1CB5" w14:textId="5E34773E" w:rsidR="00AB24EF" w:rsidRDefault="00AB24EF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82. </w:t>
      </w:r>
      <w:r w:rsidR="00036EF9">
        <w:rPr>
          <w:bCs/>
          <w:sz w:val="22"/>
          <w:szCs w:val="22"/>
        </w:rPr>
        <w:t xml:space="preserve">1. </w:t>
      </w:r>
      <w:r w:rsidR="00036EF9" w:rsidRPr="00036EF9">
        <w:rPr>
          <w:bCs/>
          <w:sz w:val="22"/>
          <w:szCs w:val="22"/>
        </w:rPr>
        <w:t xml:space="preserve">Wstępnej analizy wniosków dokonuje </w:t>
      </w:r>
      <w:r w:rsidR="003D391F">
        <w:rPr>
          <w:bCs/>
          <w:sz w:val="22"/>
          <w:szCs w:val="22"/>
        </w:rPr>
        <w:t xml:space="preserve">wyznaczony </w:t>
      </w:r>
      <w:r w:rsidR="00036EF9">
        <w:rPr>
          <w:bCs/>
          <w:sz w:val="22"/>
          <w:szCs w:val="22"/>
        </w:rPr>
        <w:t>zarządca</w:t>
      </w:r>
      <w:r w:rsidR="00036EF9" w:rsidRPr="00036EF9">
        <w:rPr>
          <w:bCs/>
          <w:sz w:val="22"/>
          <w:szCs w:val="22"/>
        </w:rPr>
        <w:t xml:space="preserve"> Pałacu Krula, który może żądać akt sprawy od dowolnego sądu lub organu</w:t>
      </w:r>
      <w:r w:rsidR="00036EF9">
        <w:rPr>
          <w:bCs/>
          <w:sz w:val="22"/>
          <w:szCs w:val="22"/>
        </w:rPr>
        <w:t>.</w:t>
      </w:r>
    </w:p>
    <w:p w14:paraId="687EFDB0" w14:textId="395F59DD" w:rsidR="003D391F" w:rsidRDefault="003D391F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3D391F">
        <w:rPr>
          <w:bCs/>
          <w:sz w:val="22"/>
          <w:szCs w:val="22"/>
        </w:rPr>
        <w:t>Krul może zasięgnąć opinii Rady Bezpieczeństwa Korony lub Wysokiego Trybunału Koronnego, jednak opinie te nie są wiążące</w:t>
      </w:r>
      <w:r w:rsidR="00535EC7">
        <w:rPr>
          <w:bCs/>
          <w:sz w:val="22"/>
          <w:szCs w:val="22"/>
        </w:rPr>
        <w:t>.</w:t>
      </w:r>
    </w:p>
    <w:p w14:paraId="25C78F0E" w14:textId="7D31908D" w:rsidR="00535EC7" w:rsidRDefault="00535EC7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1D236B" w:rsidRPr="001D236B">
        <w:rPr>
          <w:bCs/>
          <w:sz w:val="22"/>
          <w:szCs w:val="22"/>
        </w:rPr>
        <w:t>W toku arbitrażu Krul może wstrzymać wykonanie zaskarżonego aktu w drodze postanowienia</w:t>
      </w:r>
      <w:r w:rsidR="001D236B">
        <w:rPr>
          <w:bCs/>
          <w:sz w:val="22"/>
          <w:szCs w:val="22"/>
        </w:rPr>
        <w:t>.</w:t>
      </w:r>
    </w:p>
    <w:p w14:paraId="4F38C71F" w14:textId="77777777" w:rsidR="005A1921" w:rsidRDefault="005A1921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1CAAD5A" w14:textId="073C1746" w:rsidR="005A1921" w:rsidRDefault="005A1921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83. </w:t>
      </w:r>
      <w:r w:rsidR="000A1F13">
        <w:rPr>
          <w:bCs/>
          <w:sz w:val="22"/>
          <w:szCs w:val="22"/>
        </w:rPr>
        <w:t xml:space="preserve">1. </w:t>
      </w:r>
      <w:r w:rsidR="000A1F13" w:rsidRPr="000A1F13">
        <w:rPr>
          <w:bCs/>
          <w:sz w:val="22"/>
          <w:szCs w:val="22"/>
        </w:rPr>
        <w:t xml:space="preserve">Krul rozstrzyga sprawę ostatecznie w formie </w:t>
      </w:r>
      <w:r w:rsidR="000A1F13">
        <w:rPr>
          <w:bCs/>
          <w:sz w:val="22"/>
          <w:szCs w:val="22"/>
        </w:rPr>
        <w:t>wyroku</w:t>
      </w:r>
      <w:r w:rsidR="000A1F13" w:rsidRPr="000A1F13">
        <w:rPr>
          <w:bCs/>
          <w:sz w:val="22"/>
          <w:szCs w:val="22"/>
        </w:rPr>
        <w:t xml:space="preserve"> </w:t>
      </w:r>
      <w:r w:rsidR="000A1F13">
        <w:rPr>
          <w:bCs/>
          <w:sz w:val="22"/>
          <w:szCs w:val="22"/>
        </w:rPr>
        <w:t>a</w:t>
      </w:r>
      <w:r w:rsidR="000A1F13" w:rsidRPr="000A1F13">
        <w:rPr>
          <w:bCs/>
          <w:sz w:val="22"/>
          <w:szCs w:val="22"/>
        </w:rPr>
        <w:t>rbitrażowego</w:t>
      </w:r>
      <w:r w:rsidR="000A1F13">
        <w:rPr>
          <w:bCs/>
          <w:sz w:val="22"/>
          <w:szCs w:val="22"/>
        </w:rPr>
        <w:t>.</w:t>
      </w:r>
    </w:p>
    <w:p w14:paraId="198DBF06" w14:textId="7FE45890" w:rsidR="00763A74" w:rsidRDefault="00763A74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7D6512">
        <w:rPr>
          <w:bCs/>
          <w:sz w:val="22"/>
          <w:szCs w:val="22"/>
        </w:rPr>
        <w:t>W wyroku arbitrażowym Krul może:</w:t>
      </w:r>
    </w:p>
    <w:p w14:paraId="40736F7E" w14:textId="697FD9C2" w:rsidR="007D6512" w:rsidRDefault="007D651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1) u</w:t>
      </w:r>
      <w:r w:rsidRPr="007D6512">
        <w:rPr>
          <w:bCs/>
          <w:sz w:val="22"/>
          <w:szCs w:val="22"/>
        </w:rPr>
        <w:t>chylić zaskarżony akt w całości i samodzielnie rozstrzygnąć sprawę co do istoty</w:t>
      </w:r>
      <w:r>
        <w:rPr>
          <w:bCs/>
          <w:sz w:val="22"/>
          <w:szCs w:val="22"/>
        </w:rPr>
        <w:t>;</w:t>
      </w:r>
    </w:p>
    <w:p w14:paraId="537060E5" w14:textId="62851E73" w:rsidR="007D6512" w:rsidRDefault="007D6512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="0064573F">
        <w:rPr>
          <w:bCs/>
          <w:sz w:val="22"/>
          <w:szCs w:val="22"/>
        </w:rPr>
        <w:t>u</w:t>
      </w:r>
      <w:r w:rsidR="0064573F" w:rsidRPr="0064573F">
        <w:rPr>
          <w:bCs/>
          <w:sz w:val="22"/>
          <w:szCs w:val="22"/>
        </w:rPr>
        <w:t>nieważnić wyrok lub decyzję i przekazać sprawę do ponownego rozpatrzenia ze wskazaniem wiążącej wykładni prawa naturalnego</w:t>
      </w:r>
      <w:r w:rsidR="0064573F">
        <w:rPr>
          <w:bCs/>
          <w:sz w:val="22"/>
          <w:szCs w:val="22"/>
        </w:rPr>
        <w:t>;</w:t>
      </w:r>
    </w:p>
    <w:p w14:paraId="73C5E0EF" w14:textId="433768A2" w:rsidR="0064573F" w:rsidRDefault="0064573F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</w:t>
      </w:r>
      <w:r w:rsidR="00FF05D9">
        <w:rPr>
          <w:bCs/>
          <w:sz w:val="22"/>
          <w:szCs w:val="22"/>
        </w:rPr>
        <w:t>p</w:t>
      </w:r>
      <w:r w:rsidR="00FF05D9" w:rsidRPr="00FF05D9">
        <w:rPr>
          <w:bCs/>
          <w:sz w:val="22"/>
          <w:szCs w:val="22"/>
        </w:rPr>
        <w:t>ozostawić akt w mocy, potwierdzając jego sprawiedliwość</w:t>
      </w:r>
      <w:r w:rsidR="00FF05D9">
        <w:rPr>
          <w:bCs/>
          <w:sz w:val="22"/>
          <w:szCs w:val="22"/>
        </w:rPr>
        <w:t>.</w:t>
      </w:r>
    </w:p>
    <w:p w14:paraId="418CD5E3" w14:textId="03F5BE8B" w:rsidR="00FF05D9" w:rsidRPr="000A1F13" w:rsidRDefault="00FF05D9" w:rsidP="00567A01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3. Wyrok</w:t>
      </w:r>
      <w:r w:rsidRPr="00FF05D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Pr="00FF05D9">
        <w:rPr>
          <w:bCs/>
          <w:sz w:val="22"/>
          <w:szCs w:val="22"/>
        </w:rPr>
        <w:t>rbitrażowy jest ostateczny, niepodważalny i nie podlega kontroli żadnego</w:t>
      </w:r>
      <w:r w:rsidR="00BE0A8B">
        <w:rPr>
          <w:bCs/>
          <w:sz w:val="22"/>
          <w:szCs w:val="22"/>
        </w:rPr>
        <w:t xml:space="preserve"> organu lub sądu</w:t>
      </w:r>
      <w:r w:rsidRPr="00FF05D9">
        <w:rPr>
          <w:bCs/>
          <w:sz w:val="22"/>
          <w:szCs w:val="22"/>
        </w:rPr>
        <w:t>.</w:t>
      </w:r>
    </w:p>
    <w:p w14:paraId="3D7C7B32" w14:textId="77777777" w:rsidR="001D24C6" w:rsidRDefault="001D24C6" w:rsidP="00C56F9C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16712C84" w14:textId="518B4FCE" w:rsidR="00A91584" w:rsidRPr="00CF5685" w:rsidRDefault="00A91584" w:rsidP="00A9158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F5685">
        <w:rPr>
          <w:rFonts w:ascii="Times New Roman" w:hAnsi="Times New Roman" w:cs="Times New Roman"/>
          <w:bCs/>
        </w:rPr>
        <w:t xml:space="preserve">ROZDZIAŁ </w:t>
      </w:r>
      <w:r w:rsidR="001D24C6">
        <w:rPr>
          <w:rFonts w:ascii="Times New Roman" w:hAnsi="Times New Roman" w:cs="Times New Roman"/>
          <w:bCs/>
        </w:rPr>
        <w:t>28</w:t>
      </w:r>
    </w:p>
    <w:p w14:paraId="6602F597" w14:textId="0C5A3088" w:rsidR="00A91584" w:rsidRDefault="00A91584" w:rsidP="00A91584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PRZEPISY PRZEJŚCIOWE I KOŃCOWE</w:t>
      </w:r>
    </w:p>
    <w:p w14:paraId="7739C5F8" w14:textId="77777777" w:rsidR="00A91584" w:rsidRDefault="00A91584" w:rsidP="00A91584">
      <w:pPr>
        <w:pStyle w:val="Styl2"/>
        <w:numPr>
          <w:ilvl w:val="0"/>
          <w:numId w:val="0"/>
        </w:numPr>
        <w:spacing w:after="0" w:line="360" w:lineRule="auto"/>
        <w:jc w:val="center"/>
        <w:rPr>
          <w:b/>
          <w:sz w:val="22"/>
          <w:szCs w:val="22"/>
        </w:rPr>
      </w:pPr>
    </w:p>
    <w:p w14:paraId="2B4BF084" w14:textId="0C6A2669" w:rsidR="00A91584" w:rsidRDefault="00A91584" w:rsidP="00A91584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22311C">
        <w:rPr>
          <w:b/>
          <w:sz w:val="22"/>
          <w:szCs w:val="22"/>
        </w:rPr>
        <w:t>84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Ustawa </w:t>
      </w:r>
      <w:r w:rsidR="000611A7" w:rsidRPr="000611A7">
        <w:rPr>
          <w:bCs/>
          <w:sz w:val="22"/>
          <w:szCs w:val="22"/>
        </w:rPr>
        <w:t>z 09.02.2024 r. Kodeks Postępowania Administracyjnego</w:t>
      </w:r>
      <w:r w:rsidR="000611A7">
        <w:rPr>
          <w:bCs/>
          <w:sz w:val="22"/>
          <w:szCs w:val="22"/>
        </w:rPr>
        <w:t xml:space="preserve"> (Kr. Dz. U. z 2024 r. poz. 2) traci moc.</w:t>
      </w:r>
    </w:p>
    <w:p w14:paraId="55C36D6A" w14:textId="77777777" w:rsidR="00937124" w:rsidRDefault="00937124" w:rsidP="00A91584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</w:p>
    <w:p w14:paraId="28ACB0E5" w14:textId="23281C25" w:rsidR="00937124" w:rsidRPr="00937124" w:rsidRDefault="00937124" w:rsidP="00A91584">
      <w:pPr>
        <w:pStyle w:val="Styl2"/>
        <w:numPr>
          <w:ilvl w:val="0"/>
          <w:numId w:val="0"/>
        </w:numPr>
        <w:spacing w:after="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22311C">
        <w:rPr>
          <w:b/>
          <w:sz w:val="22"/>
          <w:szCs w:val="22"/>
        </w:rPr>
        <w:t>85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>Ustawa wchodzi w życie z dniem publikacji.</w:t>
      </w:r>
    </w:p>
    <w:sectPr w:rsidR="00937124" w:rsidRPr="00937124" w:rsidSect="00A16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FE98" w14:textId="77777777" w:rsidR="00822EAE" w:rsidRDefault="00822EAE" w:rsidP="008D64EC">
      <w:pPr>
        <w:spacing w:after="0" w:line="240" w:lineRule="auto"/>
      </w:pPr>
      <w:r>
        <w:separator/>
      </w:r>
    </w:p>
  </w:endnote>
  <w:endnote w:type="continuationSeparator" w:id="0">
    <w:p w14:paraId="404E6A04" w14:textId="77777777" w:rsidR="00822EAE" w:rsidRDefault="00822EAE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262643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6264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26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626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6264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26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626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62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98BC50" w14:textId="77777777" w:rsidR="00DE5DF7" w:rsidRPr="00262643" w:rsidRDefault="00DE5DF7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1912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173064848"/>
          <w:docPartObj>
            <w:docPartGallery w:val="Page Numbers (Top of Page)"/>
            <w:docPartUnique/>
          </w:docPartObj>
        </w:sdtPr>
        <w:sdtContent>
          <w:p w14:paraId="6A61BCDA" w14:textId="44A997D0" w:rsidR="005376A7" w:rsidRPr="005376A7" w:rsidRDefault="005376A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76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376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37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929BA0A" w14:textId="77777777" w:rsidR="005376A7" w:rsidRPr="005376A7" w:rsidRDefault="005376A7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C78" w14:textId="77777777" w:rsidR="00822EAE" w:rsidRDefault="00822EAE" w:rsidP="008D64EC">
      <w:pPr>
        <w:spacing w:after="0" w:line="240" w:lineRule="auto"/>
      </w:pPr>
      <w:r>
        <w:separator/>
      </w:r>
    </w:p>
  </w:footnote>
  <w:footnote w:type="continuationSeparator" w:id="0">
    <w:p w14:paraId="48476337" w14:textId="77777777" w:rsidR="00822EAE" w:rsidRDefault="00822EAE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199A0217" w:rsidR="008D64EC" w:rsidRPr="00262643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262643">
      <w:rPr>
        <w:rFonts w:ascii="Times New Roman" w:hAnsi="Times New Roman" w:cs="Times New Roman"/>
        <w:sz w:val="18"/>
        <w:szCs w:val="18"/>
      </w:rPr>
      <w:t>Kancelaria Senatu Krulestwa</w:t>
    </w:r>
    <w:r w:rsidR="005460C8" w:rsidRPr="00262643">
      <w:rPr>
        <w:rFonts w:ascii="Times New Roman" w:hAnsi="Times New Roman" w:cs="Times New Roman"/>
        <w:sz w:val="18"/>
        <w:szCs w:val="18"/>
      </w:rPr>
      <w:tab/>
    </w:r>
    <w:r w:rsidR="00262643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CC5DB0">
      <w:rPr>
        <w:rFonts w:ascii="Times New Roman" w:hAnsi="Times New Roman" w:cs="Times New Roman"/>
        <w:b/>
        <w:bCs/>
        <w:sz w:val="18"/>
        <w:szCs w:val="18"/>
      </w:rPr>
      <w:t>6</w:t>
    </w:r>
    <w:r w:rsidR="00262643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CC5DB0">
      <w:rPr>
        <w:rFonts w:ascii="Times New Roman" w:hAnsi="Times New Roman" w:cs="Times New Roman"/>
        <w:b/>
        <w:bCs/>
        <w:sz w:val="18"/>
        <w:szCs w:val="18"/>
      </w:rPr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47DFFCD1" w:rsidR="008D64EC" w:rsidRPr="00A160C0" w:rsidRDefault="009A3654" w:rsidP="00A160C0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7D4AC2B6" wp14:editId="381CCE8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60C0">
      <w:tab/>
    </w:r>
    <w:r w:rsidR="00A160C0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CC5DB0">
      <w:rPr>
        <w:rFonts w:ascii="Times New Roman" w:hAnsi="Times New Roman" w:cs="Times New Roman"/>
        <w:b/>
        <w:bCs/>
        <w:sz w:val="18"/>
        <w:szCs w:val="18"/>
      </w:rPr>
      <w:t>6</w:t>
    </w:r>
    <w:r w:rsidR="00A160C0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CC5DB0">
      <w:rPr>
        <w:rFonts w:ascii="Times New Roman" w:hAnsi="Times New Roman" w:cs="Times New Roman"/>
        <w:b/>
        <w:bCs/>
        <w:sz w:val="18"/>
        <w:szCs w:val="18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039DF"/>
    <w:multiLevelType w:val="hybridMultilevel"/>
    <w:tmpl w:val="A3C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1"/>
  </w:num>
  <w:num w:numId="3" w16cid:durableId="165244951">
    <w:abstractNumId w:val="12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2"/>
  </w:num>
  <w:num w:numId="7" w16cid:durableId="1170372467">
    <w:abstractNumId w:val="10"/>
  </w:num>
  <w:num w:numId="8" w16cid:durableId="1601139872">
    <w:abstractNumId w:val="19"/>
  </w:num>
  <w:num w:numId="9" w16cid:durableId="1844123885">
    <w:abstractNumId w:val="13"/>
  </w:num>
  <w:num w:numId="10" w16cid:durableId="537821115">
    <w:abstractNumId w:val="5"/>
  </w:num>
  <w:num w:numId="11" w16cid:durableId="1986280655">
    <w:abstractNumId w:val="14"/>
  </w:num>
  <w:num w:numId="12" w16cid:durableId="258952614">
    <w:abstractNumId w:val="17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7"/>
  </w:num>
  <w:num w:numId="16" w16cid:durableId="901403149">
    <w:abstractNumId w:val="23"/>
  </w:num>
  <w:num w:numId="17" w16cid:durableId="1973099912">
    <w:abstractNumId w:val="21"/>
  </w:num>
  <w:num w:numId="18" w16cid:durableId="644698532">
    <w:abstractNumId w:val="18"/>
  </w:num>
  <w:num w:numId="19" w16cid:durableId="1015546055">
    <w:abstractNumId w:val="24"/>
  </w:num>
  <w:num w:numId="20" w16cid:durableId="2008439383">
    <w:abstractNumId w:val="26"/>
  </w:num>
  <w:num w:numId="21" w16cid:durableId="2112819523">
    <w:abstractNumId w:val="28"/>
  </w:num>
  <w:num w:numId="22" w16cid:durableId="1712420379">
    <w:abstractNumId w:val="1"/>
  </w:num>
  <w:num w:numId="23" w16cid:durableId="1275554091">
    <w:abstractNumId w:val="20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5"/>
  </w:num>
  <w:num w:numId="27" w16cid:durableId="1159922771">
    <w:abstractNumId w:val="16"/>
  </w:num>
  <w:num w:numId="28" w16cid:durableId="54165420">
    <w:abstractNumId w:val="0"/>
  </w:num>
  <w:num w:numId="29" w16cid:durableId="808130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1396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CD2"/>
    <w:rsid w:val="00002EEE"/>
    <w:rsid w:val="00003AD2"/>
    <w:rsid w:val="00005125"/>
    <w:rsid w:val="00006F50"/>
    <w:rsid w:val="00011713"/>
    <w:rsid w:val="0001447A"/>
    <w:rsid w:val="00014A33"/>
    <w:rsid w:val="000151A4"/>
    <w:rsid w:val="00022EE9"/>
    <w:rsid w:val="0002419D"/>
    <w:rsid w:val="00024681"/>
    <w:rsid w:val="00026631"/>
    <w:rsid w:val="00026DCA"/>
    <w:rsid w:val="000317BA"/>
    <w:rsid w:val="0003216F"/>
    <w:rsid w:val="00033416"/>
    <w:rsid w:val="00036EF9"/>
    <w:rsid w:val="0004115B"/>
    <w:rsid w:val="00041181"/>
    <w:rsid w:val="00043BB7"/>
    <w:rsid w:val="00043FB7"/>
    <w:rsid w:val="00045650"/>
    <w:rsid w:val="00050A17"/>
    <w:rsid w:val="0005162A"/>
    <w:rsid w:val="00053A83"/>
    <w:rsid w:val="00055704"/>
    <w:rsid w:val="00055953"/>
    <w:rsid w:val="000566B4"/>
    <w:rsid w:val="000611A7"/>
    <w:rsid w:val="00062A8F"/>
    <w:rsid w:val="00062B88"/>
    <w:rsid w:val="00066C9E"/>
    <w:rsid w:val="0006738C"/>
    <w:rsid w:val="00067607"/>
    <w:rsid w:val="00067B03"/>
    <w:rsid w:val="00067F0A"/>
    <w:rsid w:val="00074857"/>
    <w:rsid w:val="000768AF"/>
    <w:rsid w:val="000804AB"/>
    <w:rsid w:val="00080CA3"/>
    <w:rsid w:val="000828EF"/>
    <w:rsid w:val="00082C6D"/>
    <w:rsid w:val="00083BB8"/>
    <w:rsid w:val="00086308"/>
    <w:rsid w:val="0009256E"/>
    <w:rsid w:val="0009574F"/>
    <w:rsid w:val="000A1620"/>
    <w:rsid w:val="000A1D2D"/>
    <w:rsid w:val="000A1F13"/>
    <w:rsid w:val="000A458B"/>
    <w:rsid w:val="000A59BB"/>
    <w:rsid w:val="000B096F"/>
    <w:rsid w:val="000B199A"/>
    <w:rsid w:val="000B1ACA"/>
    <w:rsid w:val="000B3939"/>
    <w:rsid w:val="000B4BC1"/>
    <w:rsid w:val="000C16A6"/>
    <w:rsid w:val="000C1DF7"/>
    <w:rsid w:val="000D1196"/>
    <w:rsid w:val="000D22A7"/>
    <w:rsid w:val="000D26F8"/>
    <w:rsid w:val="000D29E0"/>
    <w:rsid w:val="000D6E4A"/>
    <w:rsid w:val="000E1675"/>
    <w:rsid w:val="000E16EF"/>
    <w:rsid w:val="000E31AE"/>
    <w:rsid w:val="000E3620"/>
    <w:rsid w:val="000E373B"/>
    <w:rsid w:val="000E3879"/>
    <w:rsid w:val="000E3E0E"/>
    <w:rsid w:val="000E54B0"/>
    <w:rsid w:val="000E680F"/>
    <w:rsid w:val="000E68C2"/>
    <w:rsid w:val="000E7D2E"/>
    <w:rsid w:val="000F0661"/>
    <w:rsid w:val="000F0A64"/>
    <w:rsid w:val="000F1C0F"/>
    <w:rsid w:val="000F29A5"/>
    <w:rsid w:val="000F2AF6"/>
    <w:rsid w:val="000F38FE"/>
    <w:rsid w:val="000F4EE3"/>
    <w:rsid w:val="000F535C"/>
    <w:rsid w:val="001001B6"/>
    <w:rsid w:val="00101E13"/>
    <w:rsid w:val="00103F3B"/>
    <w:rsid w:val="00104DD8"/>
    <w:rsid w:val="001051C3"/>
    <w:rsid w:val="0010534B"/>
    <w:rsid w:val="00106EEC"/>
    <w:rsid w:val="001078F7"/>
    <w:rsid w:val="00107911"/>
    <w:rsid w:val="001105ED"/>
    <w:rsid w:val="001136C7"/>
    <w:rsid w:val="001139DB"/>
    <w:rsid w:val="00116872"/>
    <w:rsid w:val="00117A9C"/>
    <w:rsid w:val="001235AD"/>
    <w:rsid w:val="00124F42"/>
    <w:rsid w:val="001254F2"/>
    <w:rsid w:val="00126931"/>
    <w:rsid w:val="00130570"/>
    <w:rsid w:val="00130A19"/>
    <w:rsid w:val="00135302"/>
    <w:rsid w:val="001357B8"/>
    <w:rsid w:val="001358D8"/>
    <w:rsid w:val="00135BE7"/>
    <w:rsid w:val="00136413"/>
    <w:rsid w:val="00137412"/>
    <w:rsid w:val="00141A09"/>
    <w:rsid w:val="00141FC0"/>
    <w:rsid w:val="001448FA"/>
    <w:rsid w:val="00144F14"/>
    <w:rsid w:val="00153344"/>
    <w:rsid w:val="001550FA"/>
    <w:rsid w:val="00157EC0"/>
    <w:rsid w:val="001628B9"/>
    <w:rsid w:val="0016309C"/>
    <w:rsid w:val="00163179"/>
    <w:rsid w:val="00166190"/>
    <w:rsid w:val="0016625F"/>
    <w:rsid w:val="00167A0A"/>
    <w:rsid w:val="00170B74"/>
    <w:rsid w:val="00172F46"/>
    <w:rsid w:val="00172FD8"/>
    <w:rsid w:val="00176233"/>
    <w:rsid w:val="00180716"/>
    <w:rsid w:val="0018079B"/>
    <w:rsid w:val="00182AF4"/>
    <w:rsid w:val="00184D78"/>
    <w:rsid w:val="0019162A"/>
    <w:rsid w:val="00191D78"/>
    <w:rsid w:val="001938E7"/>
    <w:rsid w:val="001954E4"/>
    <w:rsid w:val="001973E3"/>
    <w:rsid w:val="001A310B"/>
    <w:rsid w:val="001A5C17"/>
    <w:rsid w:val="001A6A5F"/>
    <w:rsid w:val="001B0450"/>
    <w:rsid w:val="001C096D"/>
    <w:rsid w:val="001C18D1"/>
    <w:rsid w:val="001C3CE3"/>
    <w:rsid w:val="001C53EB"/>
    <w:rsid w:val="001C7070"/>
    <w:rsid w:val="001D21D8"/>
    <w:rsid w:val="001D236B"/>
    <w:rsid w:val="001D2436"/>
    <w:rsid w:val="001D24C6"/>
    <w:rsid w:val="001D3780"/>
    <w:rsid w:val="001D52A2"/>
    <w:rsid w:val="001D596E"/>
    <w:rsid w:val="001D61F1"/>
    <w:rsid w:val="001D66CC"/>
    <w:rsid w:val="001D6E77"/>
    <w:rsid w:val="001E1514"/>
    <w:rsid w:val="001E2C8E"/>
    <w:rsid w:val="001E35E5"/>
    <w:rsid w:val="001E67AF"/>
    <w:rsid w:val="001E6973"/>
    <w:rsid w:val="001F21A8"/>
    <w:rsid w:val="001F2F69"/>
    <w:rsid w:val="001F6B6B"/>
    <w:rsid w:val="0020077E"/>
    <w:rsid w:val="0020106C"/>
    <w:rsid w:val="00201677"/>
    <w:rsid w:val="00201C84"/>
    <w:rsid w:val="002049BA"/>
    <w:rsid w:val="002053A4"/>
    <w:rsid w:val="00207358"/>
    <w:rsid w:val="002079DA"/>
    <w:rsid w:val="00210A47"/>
    <w:rsid w:val="00211149"/>
    <w:rsid w:val="002138B0"/>
    <w:rsid w:val="002140BB"/>
    <w:rsid w:val="00215363"/>
    <w:rsid w:val="00215503"/>
    <w:rsid w:val="00217C85"/>
    <w:rsid w:val="0022311C"/>
    <w:rsid w:val="00223162"/>
    <w:rsid w:val="0022441D"/>
    <w:rsid w:val="00226070"/>
    <w:rsid w:val="00226DBF"/>
    <w:rsid w:val="00230F8A"/>
    <w:rsid w:val="002345AD"/>
    <w:rsid w:val="002346DC"/>
    <w:rsid w:val="00237F80"/>
    <w:rsid w:val="00241296"/>
    <w:rsid w:val="00246E1F"/>
    <w:rsid w:val="00247090"/>
    <w:rsid w:val="002470BA"/>
    <w:rsid w:val="00247147"/>
    <w:rsid w:val="00250E92"/>
    <w:rsid w:val="00252F8A"/>
    <w:rsid w:val="00256D62"/>
    <w:rsid w:val="002572B7"/>
    <w:rsid w:val="002613D7"/>
    <w:rsid w:val="00262643"/>
    <w:rsid w:val="00262BC1"/>
    <w:rsid w:val="00267BCD"/>
    <w:rsid w:val="002717F5"/>
    <w:rsid w:val="00275401"/>
    <w:rsid w:val="00277472"/>
    <w:rsid w:val="00280362"/>
    <w:rsid w:val="00280D58"/>
    <w:rsid w:val="00281574"/>
    <w:rsid w:val="002815B0"/>
    <w:rsid w:val="00283347"/>
    <w:rsid w:val="002860DC"/>
    <w:rsid w:val="002877B3"/>
    <w:rsid w:val="00287D84"/>
    <w:rsid w:val="00290ABD"/>
    <w:rsid w:val="00291384"/>
    <w:rsid w:val="00291C08"/>
    <w:rsid w:val="00291C29"/>
    <w:rsid w:val="00294C42"/>
    <w:rsid w:val="00296465"/>
    <w:rsid w:val="002A0B49"/>
    <w:rsid w:val="002A1187"/>
    <w:rsid w:val="002A6157"/>
    <w:rsid w:val="002A7F29"/>
    <w:rsid w:val="002A7F46"/>
    <w:rsid w:val="002B04FC"/>
    <w:rsid w:val="002B076C"/>
    <w:rsid w:val="002B4262"/>
    <w:rsid w:val="002B4612"/>
    <w:rsid w:val="002B79FC"/>
    <w:rsid w:val="002C009E"/>
    <w:rsid w:val="002C0718"/>
    <w:rsid w:val="002C0760"/>
    <w:rsid w:val="002C0CEB"/>
    <w:rsid w:val="002C27F0"/>
    <w:rsid w:val="002C2B69"/>
    <w:rsid w:val="002C3399"/>
    <w:rsid w:val="002C48E1"/>
    <w:rsid w:val="002C69E7"/>
    <w:rsid w:val="002D1505"/>
    <w:rsid w:val="002D1E05"/>
    <w:rsid w:val="002D2424"/>
    <w:rsid w:val="002D41F9"/>
    <w:rsid w:val="002D4C3A"/>
    <w:rsid w:val="002D6A0F"/>
    <w:rsid w:val="002D6F51"/>
    <w:rsid w:val="002D6FF1"/>
    <w:rsid w:val="002D73BE"/>
    <w:rsid w:val="002E3254"/>
    <w:rsid w:val="002E42A5"/>
    <w:rsid w:val="002E5E33"/>
    <w:rsid w:val="002E6758"/>
    <w:rsid w:val="002F29E9"/>
    <w:rsid w:val="002F31F2"/>
    <w:rsid w:val="002F3850"/>
    <w:rsid w:val="002F4178"/>
    <w:rsid w:val="002F4774"/>
    <w:rsid w:val="002F5E21"/>
    <w:rsid w:val="00301902"/>
    <w:rsid w:val="003024E7"/>
    <w:rsid w:val="0030471B"/>
    <w:rsid w:val="003106E6"/>
    <w:rsid w:val="00311B8D"/>
    <w:rsid w:val="00311E87"/>
    <w:rsid w:val="00312CBB"/>
    <w:rsid w:val="00313F7D"/>
    <w:rsid w:val="003147EE"/>
    <w:rsid w:val="00314FE2"/>
    <w:rsid w:val="003161E0"/>
    <w:rsid w:val="00317620"/>
    <w:rsid w:val="003229CC"/>
    <w:rsid w:val="00323307"/>
    <w:rsid w:val="00326AAE"/>
    <w:rsid w:val="00327485"/>
    <w:rsid w:val="00330B85"/>
    <w:rsid w:val="00333499"/>
    <w:rsid w:val="00334472"/>
    <w:rsid w:val="003362B7"/>
    <w:rsid w:val="00340050"/>
    <w:rsid w:val="0034067D"/>
    <w:rsid w:val="003416E8"/>
    <w:rsid w:val="00341815"/>
    <w:rsid w:val="0034547F"/>
    <w:rsid w:val="0035057C"/>
    <w:rsid w:val="00350665"/>
    <w:rsid w:val="003514BB"/>
    <w:rsid w:val="003540A7"/>
    <w:rsid w:val="0036092E"/>
    <w:rsid w:val="00365ADF"/>
    <w:rsid w:val="00366694"/>
    <w:rsid w:val="00370211"/>
    <w:rsid w:val="00370C75"/>
    <w:rsid w:val="00371DCC"/>
    <w:rsid w:val="003726A3"/>
    <w:rsid w:val="003734A0"/>
    <w:rsid w:val="00381C0D"/>
    <w:rsid w:val="00381DFB"/>
    <w:rsid w:val="00385F3A"/>
    <w:rsid w:val="00387009"/>
    <w:rsid w:val="003905C8"/>
    <w:rsid w:val="00390F49"/>
    <w:rsid w:val="0039166F"/>
    <w:rsid w:val="00395C02"/>
    <w:rsid w:val="003A1D8B"/>
    <w:rsid w:val="003A32F5"/>
    <w:rsid w:val="003A372A"/>
    <w:rsid w:val="003A38DB"/>
    <w:rsid w:val="003A3998"/>
    <w:rsid w:val="003A4284"/>
    <w:rsid w:val="003A48DF"/>
    <w:rsid w:val="003A5C14"/>
    <w:rsid w:val="003B06E8"/>
    <w:rsid w:val="003B12A9"/>
    <w:rsid w:val="003B3727"/>
    <w:rsid w:val="003B56E2"/>
    <w:rsid w:val="003B6717"/>
    <w:rsid w:val="003B787B"/>
    <w:rsid w:val="003C2FBC"/>
    <w:rsid w:val="003C37A2"/>
    <w:rsid w:val="003C4579"/>
    <w:rsid w:val="003C77FA"/>
    <w:rsid w:val="003C7F1F"/>
    <w:rsid w:val="003D06B9"/>
    <w:rsid w:val="003D2070"/>
    <w:rsid w:val="003D2AFE"/>
    <w:rsid w:val="003D391F"/>
    <w:rsid w:val="003D4894"/>
    <w:rsid w:val="003D49C7"/>
    <w:rsid w:val="003D4FB4"/>
    <w:rsid w:val="003D6781"/>
    <w:rsid w:val="003D73AC"/>
    <w:rsid w:val="003D7FCC"/>
    <w:rsid w:val="003E01E3"/>
    <w:rsid w:val="003E1301"/>
    <w:rsid w:val="003E1E61"/>
    <w:rsid w:val="003E7FFD"/>
    <w:rsid w:val="003F04D5"/>
    <w:rsid w:val="003F10EF"/>
    <w:rsid w:val="003F493B"/>
    <w:rsid w:val="003F52F4"/>
    <w:rsid w:val="003F74C4"/>
    <w:rsid w:val="00400552"/>
    <w:rsid w:val="004016E7"/>
    <w:rsid w:val="00404C0F"/>
    <w:rsid w:val="00406E4C"/>
    <w:rsid w:val="004074A8"/>
    <w:rsid w:val="00407F0C"/>
    <w:rsid w:val="00413347"/>
    <w:rsid w:val="00416DBC"/>
    <w:rsid w:val="00416F08"/>
    <w:rsid w:val="00423403"/>
    <w:rsid w:val="00423669"/>
    <w:rsid w:val="00423CBE"/>
    <w:rsid w:val="004257FE"/>
    <w:rsid w:val="004311C8"/>
    <w:rsid w:val="004311CC"/>
    <w:rsid w:val="00432CFA"/>
    <w:rsid w:val="004330A9"/>
    <w:rsid w:val="00434703"/>
    <w:rsid w:val="00441CCB"/>
    <w:rsid w:val="00441CE6"/>
    <w:rsid w:val="004420E0"/>
    <w:rsid w:val="00443601"/>
    <w:rsid w:val="0044520D"/>
    <w:rsid w:val="00447F3A"/>
    <w:rsid w:val="00447FA1"/>
    <w:rsid w:val="00451CE1"/>
    <w:rsid w:val="0045594C"/>
    <w:rsid w:val="00456804"/>
    <w:rsid w:val="00457836"/>
    <w:rsid w:val="0046098B"/>
    <w:rsid w:val="00460C55"/>
    <w:rsid w:val="0046261F"/>
    <w:rsid w:val="00464047"/>
    <w:rsid w:val="00466352"/>
    <w:rsid w:val="00470DDF"/>
    <w:rsid w:val="00474A32"/>
    <w:rsid w:val="00476412"/>
    <w:rsid w:val="00476DA5"/>
    <w:rsid w:val="00477E7B"/>
    <w:rsid w:val="004815B6"/>
    <w:rsid w:val="004830C6"/>
    <w:rsid w:val="0048373C"/>
    <w:rsid w:val="00483A6A"/>
    <w:rsid w:val="00485CB7"/>
    <w:rsid w:val="004870B1"/>
    <w:rsid w:val="004926A7"/>
    <w:rsid w:val="00492EF2"/>
    <w:rsid w:val="00493FA5"/>
    <w:rsid w:val="00494424"/>
    <w:rsid w:val="00495911"/>
    <w:rsid w:val="004965A1"/>
    <w:rsid w:val="004A0306"/>
    <w:rsid w:val="004A0D0E"/>
    <w:rsid w:val="004A0E53"/>
    <w:rsid w:val="004A2F74"/>
    <w:rsid w:val="004A4015"/>
    <w:rsid w:val="004A4345"/>
    <w:rsid w:val="004A6287"/>
    <w:rsid w:val="004B2603"/>
    <w:rsid w:val="004B27CA"/>
    <w:rsid w:val="004B303F"/>
    <w:rsid w:val="004B4310"/>
    <w:rsid w:val="004B5A42"/>
    <w:rsid w:val="004B6FF7"/>
    <w:rsid w:val="004C00D4"/>
    <w:rsid w:val="004C01FE"/>
    <w:rsid w:val="004C0F39"/>
    <w:rsid w:val="004C206D"/>
    <w:rsid w:val="004C25D3"/>
    <w:rsid w:val="004C466F"/>
    <w:rsid w:val="004C51B9"/>
    <w:rsid w:val="004C52FB"/>
    <w:rsid w:val="004C72FE"/>
    <w:rsid w:val="004D0E55"/>
    <w:rsid w:val="004D13E5"/>
    <w:rsid w:val="004D1C56"/>
    <w:rsid w:val="004D1C6D"/>
    <w:rsid w:val="004D49BA"/>
    <w:rsid w:val="004D4F38"/>
    <w:rsid w:val="004D5D65"/>
    <w:rsid w:val="004D60F5"/>
    <w:rsid w:val="004E1499"/>
    <w:rsid w:val="004E2300"/>
    <w:rsid w:val="004E3A8B"/>
    <w:rsid w:val="004E3D02"/>
    <w:rsid w:val="004E535F"/>
    <w:rsid w:val="004F0312"/>
    <w:rsid w:val="004F13AF"/>
    <w:rsid w:val="004F5495"/>
    <w:rsid w:val="004F6CF1"/>
    <w:rsid w:val="0050036B"/>
    <w:rsid w:val="00500472"/>
    <w:rsid w:val="005010F5"/>
    <w:rsid w:val="00501B6D"/>
    <w:rsid w:val="00501E1A"/>
    <w:rsid w:val="00501EF8"/>
    <w:rsid w:val="005068D1"/>
    <w:rsid w:val="005074FC"/>
    <w:rsid w:val="00507D36"/>
    <w:rsid w:val="00512169"/>
    <w:rsid w:val="00512A15"/>
    <w:rsid w:val="0051302C"/>
    <w:rsid w:val="005172E7"/>
    <w:rsid w:val="005210FE"/>
    <w:rsid w:val="0052517A"/>
    <w:rsid w:val="00526482"/>
    <w:rsid w:val="0052658E"/>
    <w:rsid w:val="005271A6"/>
    <w:rsid w:val="00527FC9"/>
    <w:rsid w:val="00532396"/>
    <w:rsid w:val="00533370"/>
    <w:rsid w:val="00535B36"/>
    <w:rsid w:val="00535EC7"/>
    <w:rsid w:val="0053756D"/>
    <w:rsid w:val="005376A7"/>
    <w:rsid w:val="00545546"/>
    <w:rsid w:val="005460C8"/>
    <w:rsid w:val="005471DA"/>
    <w:rsid w:val="00547E90"/>
    <w:rsid w:val="00553A6D"/>
    <w:rsid w:val="00554622"/>
    <w:rsid w:val="00556FA8"/>
    <w:rsid w:val="00560210"/>
    <w:rsid w:val="005609DA"/>
    <w:rsid w:val="00562CA2"/>
    <w:rsid w:val="00562DBA"/>
    <w:rsid w:val="00563455"/>
    <w:rsid w:val="00563551"/>
    <w:rsid w:val="005635E2"/>
    <w:rsid w:val="005657A3"/>
    <w:rsid w:val="00566066"/>
    <w:rsid w:val="00566997"/>
    <w:rsid w:val="00567A01"/>
    <w:rsid w:val="00571923"/>
    <w:rsid w:val="00571BFA"/>
    <w:rsid w:val="00571D0C"/>
    <w:rsid w:val="005728D6"/>
    <w:rsid w:val="0057333E"/>
    <w:rsid w:val="00573525"/>
    <w:rsid w:val="0057354E"/>
    <w:rsid w:val="00573F5D"/>
    <w:rsid w:val="00577E20"/>
    <w:rsid w:val="0058349C"/>
    <w:rsid w:val="005836D2"/>
    <w:rsid w:val="00585B21"/>
    <w:rsid w:val="00586035"/>
    <w:rsid w:val="00586D7E"/>
    <w:rsid w:val="0059009E"/>
    <w:rsid w:val="00591BFA"/>
    <w:rsid w:val="005928A7"/>
    <w:rsid w:val="00597A79"/>
    <w:rsid w:val="005A029F"/>
    <w:rsid w:val="005A1921"/>
    <w:rsid w:val="005A1D7C"/>
    <w:rsid w:val="005A3205"/>
    <w:rsid w:val="005A5DD4"/>
    <w:rsid w:val="005A655C"/>
    <w:rsid w:val="005A69CE"/>
    <w:rsid w:val="005B1AC6"/>
    <w:rsid w:val="005B2955"/>
    <w:rsid w:val="005B4D96"/>
    <w:rsid w:val="005B713E"/>
    <w:rsid w:val="005B78D5"/>
    <w:rsid w:val="005C0F8B"/>
    <w:rsid w:val="005C30F7"/>
    <w:rsid w:val="005C37C6"/>
    <w:rsid w:val="005C4142"/>
    <w:rsid w:val="005C76B3"/>
    <w:rsid w:val="005D354C"/>
    <w:rsid w:val="005D38E5"/>
    <w:rsid w:val="005D3E05"/>
    <w:rsid w:val="005D4832"/>
    <w:rsid w:val="005D5623"/>
    <w:rsid w:val="005D6E3E"/>
    <w:rsid w:val="005E021C"/>
    <w:rsid w:val="005E0E26"/>
    <w:rsid w:val="005E4300"/>
    <w:rsid w:val="005E52F1"/>
    <w:rsid w:val="005E64E0"/>
    <w:rsid w:val="005E6DFA"/>
    <w:rsid w:val="005F1305"/>
    <w:rsid w:val="005F1687"/>
    <w:rsid w:val="005F5803"/>
    <w:rsid w:val="005F58AE"/>
    <w:rsid w:val="005F5FCD"/>
    <w:rsid w:val="005F696B"/>
    <w:rsid w:val="005F7917"/>
    <w:rsid w:val="006008AD"/>
    <w:rsid w:val="0060143C"/>
    <w:rsid w:val="0060369C"/>
    <w:rsid w:val="006049B5"/>
    <w:rsid w:val="00606883"/>
    <w:rsid w:val="006115DA"/>
    <w:rsid w:val="00611F46"/>
    <w:rsid w:val="0061247C"/>
    <w:rsid w:val="006125E6"/>
    <w:rsid w:val="006130A2"/>
    <w:rsid w:val="00613B51"/>
    <w:rsid w:val="006162EB"/>
    <w:rsid w:val="006178E0"/>
    <w:rsid w:val="00617D33"/>
    <w:rsid w:val="006223D9"/>
    <w:rsid w:val="00623A33"/>
    <w:rsid w:val="00623A36"/>
    <w:rsid w:val="00625B0B"/>
    <w:rsid w:val="006271C2"/>
    <w:rsid w:val="00631E0A"/>
    <w:rsid w:val="0063240C"/>
    <w:rsid w:val="006338F9"/>
    <w:rsid w:val="00636416"/>
    <w:rsid w:val="00637CF5"/>
    <w:rsid w:val="00642238"/>
    <w:rsid w:val="006424F6"/>
    <w:rsid w:val="00644161"/>
    <w:rsid w:val="0064573F"/>
    <w:rsid w:val="00646A02"/>
    <w:rsid w:val="00650A46"/>
    <w:rsid w:val="00650DE1"/>
    <w:rsid w:val="006512C6"/>
    <w:rsid w:val="00651C92"/>
    <w:rsid w:val="006521A1"/>
    <w:rsid w:val="00652DE5"/>
    <w:rsid w:val="0065372A"/>
    <w:rsid w:val="00653AFD"/>
    <w:rsid w:val="0065573E"/>
    <w:rsid w:val="00657C84"/>
    <w:rsid w:val="006602E5"/>
    <w:rsid w:val="00666541"/>
    <w:rsid w:val="00667557"/>
    <w:rsid w:val="00667BB3"/>
    <w:rsid w:val="00667ECB"/>
    <w:rsid w:val="00670DF3"/>
    <w:rsid w:val="00670E31"/>
    <w:rsid w:val="00672534"/>
    <w:rsid w:val="00672644"/>
    <w:rsid w:val="00672729"/>
    <w:rsid w:val="006732E0"/>
    <w:rsid w:val="0067579F"/>
    <w:rsid w:val="0067773B"/>
    <w:rsid w:val="006834F2"/>
    <w:rsid w:val="006859B7"/>
    <w:rsid w:val="00685F85"/>
    <w:rsid w:val="006874AC"/>
    <w:rsid w:val="006904F7"/>
    <w:rsid w:val="0069185E"/>
    <w:rsid w:val="00693799"/>
    <w:rsid w:val="00694D6F"/>
    <w:rsid w:val="0069630A"/>
    <w:rsid w:val="00697B8D"/>
    <w:rsid w:val="00697D5A"/>
    <w:rsid w:val="006A3AEF"/>
    <w:rsid w:val="006A3CAC"/>
    <w:rsid w:val="006A3E29"/>
    <w:rsid w:val="006A46AF"/>
    <w:rsid w:val="006A7844"/>
    <w:rsid w:val="006B0123"/>
    <w:rsid w:val="006B01D8"/>
    <w:rsid w:val="006B0CC2"/>
    <w:rsid w:val="006B3762"/>
    <w:rsid w:val="006B420F"/>
    <w:rsid w:val="006B4830"/>
    <w:rsid w:val="006B7DB6"/>
    <w:rsid w:val="006C0BAF"/>
    <w:rsid w:val="006C136A"/>
    <w:rsid w:val="006C22F4"/>
    <w:rsid w:val="006C34A5"/>
    <w:rsid w:val="006C48B5"/>
    <w:rsid w:val="006C4E56"/>
    <w:rsid w:val="006D1B97"/>
    <w:rsid w:val="006D1E53"/>
    <w:rsid w:val="006D25F9"/>
    <w:rsid w:val="006D493A"/>
    <w:rsid w:val="006D745B"/>
    <w:rsid w:val="006E023B"/>
    <w:rsid w:val="006E222B"/>
    <w:rsid w:val="006E36DF"/>
    <w:rsid w:val="006E502C"/>
    <w:rsid w:val="006E570C"/>
    <w:rsid w:val="006F09EF"/>
    <w:rsid w:val="006F0A1F"/>
    <w:rsid w:val="006F33FE"/>
    <w:rsid w:val="006F3AD3"/>
    <w:rsid w:val="006F7687"/>
    <w:rsid w:val="007058D8"/>
    <w:rsid w:val="00705CEA"/>
    <w:rsid w:val="00705FEC"/>
    <w:rsid w:val="007075EB"/>
    <w:rsid w:val="00707AB2"/>
    <w:rsid w:val="00707E36"/>
    <w:rsid w:val="00710938"/>
    <w:rsid w:val="00711D89"/>
    <w:rsid w:val="007129EE"/>
    <w:rsid w:val="00712E72"/>
    <w:rsid w:val="00714ED1"/>
    <w:rsid w:val="0071608A"/>
    <w:rsid w:val="00716D82"/>
    <w:rsid w:val="00720DE0"/>
    <w:rsid w:val="00725EC3"/>
    <w:rsid w:val="00732885"/>
    <w:rsid w:val="0073429D"/>
    <w:rsid w:val="007355F1"/>
    <w:rsid w:val="00735B80"/>
    <w:rsid w:val="00737EBC"/>
    <w:rsid w:val="00742774"/>
    <w:rsid w:val="00742F5D"/>
    <w:rsid w:val="0075157D"/>
    <w:rsid w:val="0075312D"/>
    <w:rsid w:val="00755AF2"/>
    <w:rsid w:val="00756406"/>
    <w:rsid w:val="00756A7E"/>
    <w:rsid w:val="00757F31"/>
    <w:rsid w:val="00760CFB"/>
    <w:rsid w:val="00761010"/>
    <w:rsid w:val="0076155E"/>
    <w:rsid w:val="0076385D"/>
    <w:rsid w:val="00763A74"/>
    <w:rsid w:val="00764569"/>
    <w:rsid w:val="007661AC"/>
    <w:rsid w:val="00771795"/>
    <w:rsid w:val="007735A6"/>
    <w:rsid w:val="0077504D"/>
    <w:rsid w:val="0077554A"/>
    <w:rsid w:val="00777837"/>
    <w:rsid w:val="00783556"/>
    <w:rsid w:val="0078441A"/>
    <w:rsid w:val="0078659A"/>
    <w:rsid w:val="0079015E"/>
    <w:rsid w:val="00790AE9"/>
    <w:rsid w:val="00790E4D"/>
    <w:rsid w:val="00791C49"/>
    <w:rsid w:val="00791C90"/>
    <w:rsid w:val="007A13A6"/>
    <w:rsid w:val="007A38D7"/>
    <w:rsid w:val="007A669D"/>
    <w:rsid w:val="007A6F8B"/>
    <w:rsid w:val="007A6F96"/>
    <w:rsid w:val="007A74F2"/>
    <w:rsid w:val="007A7A8D"/>
    <w:rsid w:val="007B06DB"/>
    <w:rsid w:val="007B1D01"/>
    <w:rsid w:val="007B1D24"/>
    <w:rsid w:val="007B4222"/>
    <w:rsid w:val="007B6AEC"/>
    <w:rsid w:val="007C00E8"/>
    <w:rsid w:val="007C09D6"/>
    <w:rsid w:val="007C16FE"/>
    <w:rsid w:val="007C27C5"/>
    <w:rsid w:val="007C3764"/>
    <w:rsid w:val="007C3DCE"/>
    <w:rsid w:val="007C7AD6"/>
    <w:rsid w:val="007D01D3"/>
    <w:rsid w:val="007D2230"/>
    <w:rsid w:val="007D3576"/>
    <w:rsid w:val="007D3E50"/>
    <w:rsid w:val="007D633D"/>
    <w:rsid w:val="007D6512"/>
    <w:rsid w:val="007D6943"/>
    <w:rsid w:val="007D7559"/>
    <w:rsid w:val="007E2607"/>
    <w:rsid w:val="007E3CB4"/>
    <w:rsid w:val="007E621E"/>
    <w:rsid w:val="007E62DC"/>
    <w:rsid w:val="007F00B5"/>
    <w:rsid w:val="007F09A0"/>
    <w:rsid w:val="007F12C0"/>
    <w:rsid w:val="007F1AD3"/>
    <w:rsid w:val="007F27AD"/>
    <w:rsid w:val="007F7463"/>
    <w:rsid w:val="00800BA2"/>
    <w:rsid w:val="00802421"/>
    <w:rsid w:val="00802568"/>
    <w:rsid w:val="00803DBF"/>
    <w:rsid w:val="00804C15"/>
    <w:rsid w:val="008063DA"/>
    <w:rsid w:val="00810C75"/>
    <w:rsid w:val="008116AB"/>
    <w:rsid w:val="008209AE"/>
    <w:rsid w:val="00821527"/>
    <w:rsid w:val="00821991"/>
    <w:rsid w:val="00821DBE"/>
    <w:rsid w:val="0082261B"/>
    <w:rsid w:val="0082267B"/>
    <w:rsid w:val="008227A6"/>
    <w:rsid w:val="00822EAE"/>
    <w:rsid w:val="008237ED"/>
    <w:rsid w:val="00823DE8"/>
    <w:rsid w:val="0082448A"/>
    <w:rsid w:val="00825DBB"/>
    <w:rsid w:val="008307CE"/>
    <w:rsid w:val="00834C7F"/>
    <w:rsid w:val="00836E20"/>
    <w:rsid w:val="00841822"/>
    <w:rsid w:val="00846236"/>
    <w:rsid w:val="008529FF"/>
    <w:rsid w:val="00856981"/>
    <w:rsid w:val="00860153"/>
    <w:rsid w:val="00860851"/>
    <w:rsid w:val="008623F3"/>
    <w:rsid w:val="008631DA"/>
    <w:rsid w:val="00866188"/>
    <w:rsid w:val="00866394"/>
    <w:rsid w:val="0086777D"/>
    <w:rsid w:val="00870A38"/>
    <w:rsid w:val="00870E22"/>
    <w:rsid w:val="0087128B"/>
    <w:rsid w:val="008726CD"/>
    <w:rsid w:val="008729A4"/>
    <w:rsid w:val="008733CA"/>
    <w:rsid w:val="00873E77"/>
    <w:rsid w:val="00877983"/>
    <w:rsid w:val="00890702"/>
    <w:rsid w:val="00892C4F"/>
    <w:rsid w:val="008947FB"/>
    <w:rsid w:val="00895C2C"/>
    <w:rsid w:val="00896856"/>
    <w:rsid w:val="00897111"/>
    <w:rsid w:val="008A294A"/>
    <w:rsid w:val="008A5D5B"/>
    <w:rsid w:val="008A62D2"/>
    <w:rsid w:val="008A7610"/>
    <w:rsid w:val="008B06F1"/>
    <w:rsid w:val="008B13E0"/>
    <w:rsid w:val="008B144C"/>
    <w:rsid w:val="008B223B"/>
    <w:rsid w:val="008B4501"/>
    <w:rsid w:val="008B498D"/>
    <w:rsid w:val="008B4BD8"/>
    <w:rsid w:val="008B6063"/>
    <w:rsid w:val="008C2AC2"/>
    <w:rsid w:val="008C3679"/>
    <w:rsid w:val="008C50ED"/>
    <w:rsid w:val="008C6A22"/>
    <w:rsid w:val="008C7ED1"/>
    <w:rsid w:val="008D00A0"/>
    <w:rsid w:val="008D043A"/>
    <w:rsid w:val="008D0D9C"/>
    <w:rsid w:val="008D2138"/>
    <w:rsid w:val="008D3F11"/>
    <w:rsid w:val="008D479E"/>
    <w:rsid w:val="008D5AD7"/>
    <w:rsid w:val="008D64EC"/>
    <w:rsid w:val="008D7095"/>
    <w:rsid w:val="008D743B"/>
    <w:rsid w:val="008D7A55"/>
    <w:rsid w:val="008E0CB6"/>
    <w:rsid w:val="008E0ED3"/>
    <w:rsid w:val="008E371E"/>
    <w:rsid w:val="008E3D5E"/>
    <w:rsid w:val="008F08A7"/>
    <w:rsid w:val="008F10AC"/>
    <w:rsid w:val="008F1E7F"/>
    <w:rsid w:val="008F3DE1"/>
    <w:rsid w:val="008F59C9"/>
    <w:rsid w:val="009020CE"/>
    <w:rsid w:val="009022CA"/>
    <w:rsid w:val="009030D3"/>
    <w:rsid w:val="0090338B"/>
    <w:rsid w:val="009043B7"/>
    <w:rsid w:val="00906CA0"/>
    <w:rsid w:val="00907248"/>
    <w:rsid w:val="009074BA"/>
    <w:rsid w:val="00907833"/>
    <w:rsid w:val="00912927"/>
    <w:rsid w:val="00913D46"/>
    <w:rsid w:val="00915C93"/>
    <w:rsid w:val="00915E92"/>
    <w:rsid w:val="009163A1"/>
    <w:rsid w:val="009172B7"/>
    <w:rsid w:val="009213E3"/>
    <w:rsid w:val="00927F79"/>
    <w:rsid w:val="00930186"/>
    <w:rsid w:val="009328D6"/>
    <w:rsid w:val="00932921"/>
    <w:rsid w:val="00932B0E"/>
    <w:rsid w:val="00932C1C"/>
    <w:rsid w:val="009349CE"/>
    <w:rsid w:val="009354D6"/>
    <w:rsid w:val="00935FB0"/>
    <w:rsid w:val="00936297"/>
    <w:rsid w:val="009365AB"/>
    <w:rsid w:val="00937124"/>
    <w:rsid w:val="00940431"/>
    <w:rsid w:val="0094140E"/>
    <w:rsid w:val="0094179E"/>
    <w:rsid w:val="00942031"/>
    <w:rsid w:val="00942938"/>
    <w:rsid w:val="00942EEC"/>
    <w:rsid w:val="00943208"/>
    <w:rsid w:val="00943A83"/>
    <w:rsid w:val="009446D3"/>
    <w:rsid w:val="00945AF1"/>
    <w:rsid w:val="00947F9A"/>
    <w:rsid w:val="00950857"/>
    <w:rsid w:val="00952DF4"/>
    <w:rsid w:val="0096041B"/>
    <w:rsid w:val="00962201"/>
    <w:rsid w:val="009664C5"/>
    <w:rsid w:val="00967447"/>
    <w:rsid w:val="00973190"/>
    <w:rsid w:val="009731A1"/>
    <w:rsid w:val="00973B71"/>
    <w:rsid w:val="00973DF3"/>
    <w:rsid w:val="00976564"/>
    <w:rsid w:val="009769FB"/>
    <w:rsid w:val="009812D7"/>
    <w:rsid w:val="00983C35"/>
    <w:rsid w:val="00986917"/>
    <w:rsid w:val="009917D1"/>
    <w:rsid w:val="00991C9A"/>
    <w:rsid w:val="00992727"/>
    <w:rsid w:val="00994E80"/>
    <w:rsid w:val="00995252"/>
    <w:rsid w:val="00995983"/>
    <w:rsid w:val="0099750D"/>
    <w:rsid w:val="00997FC2"/>
    <w:rsid w:val="009A0917"/>
    <w:rsid w:val="009A15F7"/>
    <w:rsid w:val="009A3654"/>
    <w:rsid w:val="009A46EA"/>
    <w:rsid w:val="009B4A29"/>
    <w:rsid w:val="009B58C3"/>
    <w:rsid w:val="009C1716"/>
    <w:rsid w:val="009C1734"/>
    <w:rsid w:val="009C191F"/>
    <w:rsid w:val="009C196F"/>
    <w:rsid w:val="009C46A2"/>
    <w:rsid w:val="009C5328"/>
    <w:rsid w:val="009D1197"/>
    <w:rsid w:val="009D154C"/>
    <w:rsid w:val="009D1CDD"/>
    <w:rsid w:val="009D383B"/>
    <w:rsid w:val="009D38DA"/>
    <w:rsid w:val="009D7937"/>
    <w:rsid w:val="009D7F44"/>
    <w:rsid w:val="009E025E"/>
    <w:rsid w:val="009E07F8"/>
    <w:rsid w:val="009E3458"/>
    <w:rsid w:val="009E362B"/>
    <w:rsid w:val="009E3C0C"/>
    <w:rsid w:val="009E63C6"/>
    <w:rsid w:val="009E77C2"/>
    <w:rsid w:val="009F1354"/>
    <w:rsid w:val="009F220B"/>
    <w:rsid w:val="009F235C"/>
    <w:rsid w:val="009F2823"/>
    <w:rsid w:val="009F324F"/>
    <w:rsid w:val="009F3E91"/>
    <w:rsid w:val="009F4431"/>
    <w:rsid w:val="009F5CB7"/>
    <w:rsid w:val="009F79C8"/>
    <w:rsid w:val="00A01066"/>
    <w:rsid w:val="00A01582"/>
    <w:rsid w:val="00A02504"/>
    <w:rsid w:val="00A037CF"/>
    <w:rsid w:val="00A071DC"/>
    <w:rsid w:val="00A11068"/>
    <w:rsid w:val="00A1141A"/>
    <w:rsid w:val="00A11948"/>
    <w:rsid w:val="00A11EC8"/>
    <w:rsid w:val="00A12464"/>
    <w:rsid w:val="00A1420B"/>
    <w:rsid w:val="00A147DC"/>
    <w:rsid w:val="00A160C0"/>
    <w:rsid w:val="00A216B2"/>
    <w:rsid w:val="00A22D2D"/>
    <w:rsid w:val="00A23D41"/>
    <w:rsid w:val="00A2438F"/>
    <w:rsid w:val="00A254F3"/>
    <w:rsid w:val="00A259B2"/>
    <w:rsid w:val="00A3262D"/>
    <w:rsid w:val="00A35444"/>
    <w:rsid w:val="00A3570F"/>
    <w:rsid w:val="00A365FD"/>
    <w:rsid w:val="00A3669A"/>
    <w:rsid w:val="00A37693"/>
    <w:rsid w:val="00A4030B"/>
    <w:rsid w:val="00A4376C"/>
    <w:rsid w:val="00A4461C"/>
    <w:rsid w:val="00A44637"/>
    <w:rsid w:val="00A45572"/>
    <w:rsid w:val="00A4560B"/>
    <w:rsid w:val="00A459AC"/>
    <w:rsid w:val="00A46BA4"/>
    <w:rsid w:val="00A503CA"/>
    <w:rsid w:val="00A52B84"/>
    <w:rsid w:val="00A52C80"/>
    <w:rsid w:val="00A53566"/>
    <w:rsid w:val="00A54A19"/>
    <w:rsid w:val="00A54E52"/>
    <w:rsid w:val="00A55B2E"/>
    <w:rsid w:val="00A616C6"/>
    <w:rsid w:val="00A62E4E"/>
    <w:rsid w:val="00A63D7E"/>
    <w:rsid w:val="00A64D5B"/>
    <w:rsid w:val="00A651BA"/>
    <w:rsid w:val="00A6672D"/>
    <w:rsid w:val="00A67980"/>
    <w:rsid w:val="00A70017"/>
    <w:rsid w:val="00A70CD3"/>
    <w:rsid w:val="00A731DB"/>
    <w:rsid w:val="00A75B3F"/>
    <w:rsid w:val="00A75FAE"/>
    <w:rsid w:val="00A80003"/>
    <w:rsid w:val="00A83056"/>
    <w:rsid w:val="00A8617B"/>
    <w:rsid w:val="00A86F7B"/>
    <w:rsid w:val="00A87367"/>
    <w:rsid w:val="00A91202"/>
    <w:rsid w:val="00A91584"/>
    <w:rsid w:val="00A95E1A"/>
    <w:rsid w:val="00AA1162"/>
    <w:rsid w:val="00AA187D"/>
    <w:rsid w:val="00AA32E1"/>
    <w:rsid w:val="00AA3453"/>
    <w:rsid w:val="00AA7738"/>
    <w:rsid w:val="00AA7FFA"/>
    <w:rsid w:val="00AB24EF"/>
    <w:rsid w:val="00AB2B1C"/>
    <w:rsid w:val="00AB35CC"/>
    <w:rsid w:val="00AB782E"/>
    <w:rsid w:val="00AC124C"/>
    <w:rsid w:val="00AC23E5"/>
    <w:rsid w:val="00AC25C0"/>
    <w:rsid w:val="00AC3255"/>
    <w:rsid w:val="00AC423F"/>
    <w:rsid w:val="00AD0374"/>
    <w:rsid w:val="00AD10BE"/>
    <w:rsid w:val="00AD33E8"/>
    <w:rsid w:val="00AD36ED"/>
    <w:rsid w:val="00AD3765"/>
    <w:rsid w:val="00AD4CE7"/>
    <w:rsid w:val="00AD65F9"/>
    <w:rsid w:val="00AD7B56"/>
    <w:rsid w:val="00AE046F"/>
    <w:rsid w:val="00AE129C"/>
    <w:rsid w:val="00AE1BD0"/>
    <w:rsid w:val="00AE2C5B"/>
    <w:rsid w:val="00AE5BE1"/>
    <w:rsid w:val="00AE5C30"/>
    <w:rsid w:val="00AE7CE4"/>
    <w:rsid w:val="00AF4020"/>
    <w:rsid w:val="00AF6F1E"/>
    <w:rsid w:val="00B0061E"/>
    <w:rsid w:val="00B01640"/>
    <w:rsid w:val="00B01CF1"/>
    <w:rsid w:val="00B026EB"/>
    <w:rsid w:val="00B02F64"/>
    <w:rsid w:val="00B03B90"/>
    <w:rsid w:val="00B0654D"/>
    <w:rsid w:val="00B07BCE"/>
    <w:rsid w:val="00B12620"/>
    <w:rsid w:val="00B17310"/>
    <w:rsid w:val="00B17900"/>
    <w:rsid w:val="00B20785"/>
    <w:rsid w:val="00B20FF7"/>
    <w:rsid w:val="00B237E7"/>
    <w:rsid w:val="00B2394E"/>
    <w:rsid w:val="00B26FB3"/>
    <w:rsid w:val="00B31531"/>
    <w:rsid w:val="00B3583E"/>
    <w:rsid w:val="00B35FA4"/>
    <w:rsid w:val="00B36730"/>
    <w:rsid w:val="00B374CF"/>
    <w:rsid w:val="00B37DF3"/>
    <w:rsid w:val="00B402DD"/>
    <w:rsid w:val="00B409B1"/>
    <w:rsid w:val="00B46EF8"/>
    <w:rsid w:val="00B47D5D"/>
    <w:rsid w:val="00B515B1"/>
    <w:rsid w:val="00B55D43"/>
    <w:rsid w:val="00B56693"/>
    <w:rsid w:val="00B57077"/>
    <w:rsid w:val="00B575D1"/>
    <w:rsid w:val="00B62533"/>
    <w:rsid w:val="00B6649D"/>
    <w:rsid w:val="00B678BE"/>
    <w:rsid w:val="00B67E76"/>
    <w:rsid w:val="00B71172"/>
    <w:rsid w:val="00B72700"/>
    <w:rsid w:val="00B729D3"/>
    <w:rsid w:val="00B738FA"/>
    <w:rsid w:val="00B74617"/>
    <w:rsid w:val="00B75B17"/>
    <w:rsid w:val="00B76236"/>
    <w:rsid w:val="00B77E65"/>
    <w:rsid w:val="00B83583"/>
    <w:rsid w:val="00B83AAD"/>
    <w:rsid w:val="00B86423"/>
    <w:rsid w:val="00B8681C"/>
    <w:rsid w:val="00B86EE3"/>
    <w:rsid w:val="00B87EFA"/>
    <w:rsid w:val="00B94F47"/>
    <w:rsid w:val="00B95502"/>
    <w:rsid w:val="00B97E5C"/>
    <w:rsid w:val="00B97FE1"/>
    <w:rsid w:val="00BA017C"/>
    <w:rsid w:val="00BA15AC"/>
    <w:rsid w:val="00BA3717"/>
    <w:rsid w:val="00BA3962"/>
    <w:rsid w:val="00BA40F8"/>
    <w:rsid w:val="00BA72E2"/>
    <w:rsid w:val="00BB1268"/>
    <w:rsid w:val="00BB2ADD"/>
    <w:rsid w:val="00BB3608"/>
    <w:rsid w:val="00BB6891"/>
    <w:rsid w:val="00BC250F"/>
    <w:rsid w:val="00BC2AD5"/>
    <w:rsid w:val="00BC33CC"/>
    <w:rsid w:val="00BC55B0"/>
    <w:rsid w:val="00BD09E5"/>
    <w:rsid w:val="00BD1CA5"/>
    <w:rsid w:val="00BD355D"/>
    <w:rsid w:val="00BD517D"/>
    <w:rsid w:val="00BD5F9D"/>
    <w:rsid w:val="00BD6AD3"/>
    <w:rsid w:val="00BE0A8B"/>
    <w:rsid w:val="00BE361A"/>
    <w:rsid w:val="00BE379D"/>
    <w:rsid w:val="00BE42BA"/>
    <w:rsid w:val="00BF08B0"/>
    <w:rsid w:val="00BF0D82"/>
    <w:rsid w:val="00BF1502"/>
    <w:rsid w:val="00BF1591"/>
    <w:rsid w:val="00BF362D"/>
    <w:rsid w:val="00BF4B4A"/>
    <w:rsid w:val="00BF52DB"/>
    <w:rsid w:val="00BF6B83"/>
    <w:rsid w:val="00C01153"/>
    <w:rsid w:val="00C02252"/>
    <w:rsid w:val="00C03F21"/>
    <w:rsid w:val="00C04883"/>
    <w:rsid w:val="00C04E25"/>
    <w:rsid w:val="00C07592"/>
    <w:rsid w:val="00C079D3"/>
    <w:rsid w:val="00C07A41"/>
    <w:rsid w:val="00C07C9E"/>
    <w:rsid w:val="00C07E87"/>
    <w:rsid w:val="00C10D9B"/>
    <w:rsid w:val="00C10DB8"/>
    <w:rsid w:val="00C11736"/>
    <w:rsid w:val="00C1242B"/>
    <w:rsid w:val="00C12CEB"/>
    <w:rsid w:val="00C12EED"/>
    <w:rsid w:val="00C23234"/>
    <w:rsid w:val="00C25B6C"/>
    <w:rsid w:val="00C261B8"/>
    <w:rsid w:val="00C3170C"/>
    <w:rsid w:val="00C3237C"/>
    <w:rsid w:val="00C34EAB"/>
    <w:rsid w:val="00C370C5"/>
    <w:rsid w:val="00C50013"/>
    <w:rsid w:val="00C50545"/>
    <w:rsid w:val="00C51A47"/>
    <w:rsid w:val="00C51EE2"/>
    <w:rsid w:val="00C52D3A"/>
    <w:rsid w:val="00C53AB4"/>
    <w:rsid w:val="00C56937"/>
    <w:rsid w:val="00C56F9C"/>
    <w:rsid w:val="00C578B3"/>
    <w:rsid w:val="00C604B3"/>
    <w:rsid w:val="00C61132"/>
    <w:rsid w:val="00C6114A"/>
    <w:rsid w:val="00C63124"/>
    <w:rsid w:val="00C637E0"/>
    <w:rsid w:val="00C64EFD"/>
    <w:rsid w:val="00C65824"/>
    <w:rsid w:val="00C667C4"/>
    <w:rsid w:val="00C668C7"/>
    <w:rsid w:val="00C72368"/>
    <w:rsid w:val="00C729D5"/>
    <w:rsid w:val="00C72FC7"/>
    <w:rsid w:val="00C74759"/>
    <w:rsid w:val="00C75141"/>
    <w:rsid w:val="00C76181"/>
    <w:rsid w:val="00C76478"/>
    <w:rsid w:val="00C77644"/>
    <w:rsid w:val="00C82260"/>
    <w:rsid w:val="00C82B0D"/>
    <w:rsid w:val="00C84EB1"/>
    <w:rsid w:val="00C946CC"/>
    <w:rsid w:val="00C94B0D"/>
    <w:rsid w:val="00C94C91"/>
    <w:rsid w:val="00C94ECE"/>
    <w:rsid w:val="00C95121"/>
    <w:rsid w:val="00C957C1"/>
    <w:rsid w:val="00C95EFE"/>
    <w:rsid w:val="00C9664F"/>
    <w:rsid w:val="00CA00CB"/>
    <w:rsid w:val="00CA00FE"/>
    <w:rsid w:val="00CA103C"/>
    <w:rsid w:val="00CA134D"/>
    <w:rsid w:val="00CA2CB6"/>
    <w:rsid w:val="00CA54AC"/>
    <w:rsid w:val="00CA5C9D"/>
    <w:rsid w:val="00CA6533"/>
    <w:rsid w:val="00CA6C88"/>
    <w:rsid w:val="00CA6E0C"/>
    <w:rsid w:val="00CA7E54"/>
    <w:rsid w:val="00CB23B2"/>
    <w:rsid w:val="00CB35A6"/>
    <w:rsid w:val="00CB3F96"/>
    <w:rsid w:val="00CB464C"/>
    <w:rsid w:val="00CB4FAF"/>
    <w:rsid w:val="00CB559B"/>
    <w:rsid w:val="00CB7C52"/>
    <w:rsid w:val="00CC5958"/>
    <w:rsid w:val="00CC5DB0"/>
    <w:rsid w:val="00CC6EBC"/>
    <w:rsid w:val="00CC7831"/>
    <w:rsid w:val="00CD02EE"/>
    <w:rsid w:val="00CD1C2A"/>
    <w:rsid w:val="00CD287B"/>
    <w:rsid w:val="00CD3E72"/>
    <w:rsid w:val="00CD5C09"/>
    <w:rsid w:val="00CE1C70"/>
    <w:rsid w:val="00CE1E6A"/>
    <w:rsid w:val="00CE7E5A"/>
    <w:rsid w:val="00CF0061"/>
    <w:rsid w:val="00CF29AA"/>
    <w:rsid w:val="00CF4242"/>
    <w:rsid w:val="00CF5685"/>
    <w:rsid w:val="00CF6074"/>
    <w:rsid w:val="00CF7095"/>
    <w:rsid w:val="00CF77DF"/>
    <w:rsid w:val="00D0140E"/>
    <w:rsid w:val="00D01CC2"/>
    <w:rsid w:val="00D03501"/>
    <w:rsid w:val="00D045FC"/>
    <w:rsid w:val="00D045FE"/>
    <w:rsid w:val="00D10375"/>
    <w:rsid w:val="00D142A0"/>
    <w:rsid w:val="00D14DA4"/>
    <w:rsid w:val="00D161B6"/>
    <w:rsid w:val="00D16571"/>
    <w:rsid w:val="00D16752"/>
    <w:rsid w:val="00D16ED3"/>
    <w:rsid w:val="00D17BA6"/>
    <w:rsid w:val="00D23415"/>
    <w:rsid w:val="00D243DB"/>
    <w:rsid w:val="00D25CBF"/>
    <w:rsid w:val="00D312DA"/>
    <w:rsid w:val="00D31816"/>
    <w:rsid w:val="00D32C11"/>
    <w:rsid w:val="00D341FE"/>
    <w:rsid w:val="00D37612"/>
    <w:rsid w:val="00D42A48"/>
    <w:rsid w:val="00D44214"/>
    <w:rsid w:val="00D47616"/>
    <w:rsid w:val="00D47FA9"/>
    <w:rsid w:val="00D50C15"/>
    <w:rsid w:val="00D50DB5"/>
    <w:rsid w:val="00D52102"/>
    <w:rsid w:val="00D537BE"/>
    <w:rsid w:val="00D538FD"/>
    <w:rsid w:val="00D53D21"/>
    <w:rsid w:val="00D54087"/>
    <w:rsid w:val="00D54862"/>
    <w:rsid w:val="00D571A9"/>
    <w:rsid w:val="00D60A75"/>
    <w:rsid w:val="00D60E0E"/>
    <w:rsid w:val="00D6140B"/>
    <w:rsid w:val="00D63320"/>
    <w:rsid w:val="00D645B1"/>
    <w:rsid w:val="00D65309"/>
    <w:rsid w:val="00D6547D"/>
    <w:rsid w:val="00D66723"/>
    <w:rsid w:val="00D676A2"/>
    <w:rsid w:val="00D67709"/>
    <w:rsid w:val="00D720E7"/>
    <w:rsid w:val="00D738BC"/>
    <w:rsid w:val="00D755FD"/>
    <w:rsid w:val="00D809CB"/>
    <w:rsid w:val="00D8155A"/>
    <w:rsid w:val="00D82F3A"/>
    <w:rsid w:val="00D96806"/>
    <w:rsid w:val="00D97E4C"/>
    <w:rsid w:val="00DA12A4"/>
    <w:rsid w:val="00DA3253"/>
    <w:rsid w:val="00DA3389"/>
    <w:rsid w:val="00DA4512"/>
    <w:rsid w:val="00DA55F1"/>
    <w:rsid w:val="00DB4ACC"/>
    <w:rsid w:val="00DB5436"/>
    <w:rsid w:val="00DB6205"/>
    <w:rsid w:val="00DB778C"/>
    <w:rsid w:val="00DC0FED"/>
    <w:rsid w:val="00DC2AE7"/>
    <w:rsid w:val="00DC4352"/>
    <w:rsid w:val="00DC4A20"/>
    <w:rsid w:val="00DC5DC2"/>
    <w:rsid w:val="00DC5FDB"/>
    <w:rsid w:val="00DC6D18"/>
    <w:rsid w:val="00DD2743"/>
    <w:rsid w:val="00DD5305"/>
    <w:rsid w:val="00DE101B"/>
    <w:rsid w:val="00DE1424"/>
    <w:rsid w:val="00DE168C"/>
    <w:rsid w:val="00DE26D9"/>
    <w:rsid w:val="00DE47DB"/>
    <w:rsid w:val="00DE5DF7"/>
    <w:rsid w:val="00DE738E"/>
    <w:rsid w:val="00DF0E7E"/>
    <w:rsid w:val="00DF1803"/>
    <w:rsid w:val="00DF205D"/>
    <w:rsid w:val="00DF312B"/>
    <w:rsid w:val="00DF3E09"/>
    <w:rsid w:val="00DF66BC"/>
    <w:rsid w:val="00DF7A5C"/>
    <w:rsid w:val="00E00B7B"/>
    <w:rsid w:val="00E01B0B"/>
    <w:rsid w:val="00E01DDA"/>
    <w:rsid w:val="00E021A1"/>
    <w:rsid w:val="00E02459"/>
    <w:rsid w:val="00E030ED"/>
    <w:rsid w:val="00E03205"/>
    <w:rsid w:val="00E057C7"/>
    <w:rsid w:val="00E05F08"/>
    <w:rsid w:val="00E109C6"/>
    <w:rsid w:val="00E10A5B"/>
    <w:rsid w:val="00E12A88"/>
    <w:rsid w:val="00E13EF8"/>
    <w:rsid w:val="00E151EA"/>
    <w:rsid w:val="00E15247"/>
    <w:rsid w:val="00E16368"/>
    <w:rsid w:val="00E16DE2"/>
    <w:rsid w:val="00E16E19"/>
    <w:rsid w:val="00E17783"/>
    <w:rsid w:val="00E17E66"/>
    <w:rsid w:val="00E226BA"/>
    <w:rsid w:val="00E24305"/>
    <w:rsid w:val="00E25A3F"/>
    <w:rsid w:val="00E25CB6"/>
    <w:rsid w:val="00E26368"/>
    <w:rsid w:val="00E31004"/>
    <w:rsid w:val="00E326F8"/>
    <w:rsid w:val="00E32B95"/>
    <w:rsid w:val="00E32E6D"/>
    <w:rsid w:val="00E3387A"/>
    <w:rsid w:val="00E33A5C"/>
    <w:rsid w:val="00E370A2"/>
    <w:rsid w:val="00E378AA"/>
    <w:rsid w:val="00E4032F"/>
    <w:rsid w:val="00E40D67"/>
    <w:rsid w:val="00E5095B"/>
    <w:rsid w:val="00E50B09"/>
    <w:rsid w:val="00E50BBF"/>
    <w:rsid w:val="00E63142"/>
    <w:rsid w:val="00E64E4C"/>
    <w:rsid w:val="00E65ACF"/>
    <w:rsid w:val="00E66258"/>
    <w:rsid w:val="00E733D4"/>
    <w:rsid w:val="00E749AF"/>
    <w:rsid w:val="00E759F9"/>
    <w:rsid w:val="00E75BE8"/>
    <w:rsid w:val="00E76C26"/>
    <w:rsid w:val="00E77CA5"/>
    <w:rsid w:val="00E827D3"/>
    <w:rsid w:val="00E83651"/>
    <w:rsid w:val="00E8685D"/>
    <w:rsid w:val="00E86D76"/>
    <w:rsid w:val="00E8729B"/>
    <w:rsid w:val="00E90882"/>
    <w:rsid w:val="00E9187E"/>
    <w:rsid w:val="00E96618"/>
    <w:rsid w:val="00E97848"/>
    <w:rsid w:val="00E97E6B"/>
    <w:rsid w:val="00EA1823"/>
    <w:rsid w:val="00EA269B"/>
    <w:rsid w:val="00EA3343"/>
    <w:rsid w:val="00EA3A30"/>
    <w:rsid w:val="00EA4E4E"/>
    <w:rsid w:val="00EB1503"/>
    <w:rsid w:val="00EB36BE"/>
    <w:rsid w:val="00EB3984"/>
    <w:rsid w:val="00EB59B1"/>
    <w:rsid w:val="00EB716B"/>
    <w:rsid w:val="00EB761C"/>
    <w:rsid w:val="00EB7EF2"/>
    <w:rsid w:val="00EC01E9"/>
    <w:rsid w:val="00EC031B"/>
    <w:rsid w:val="00EC0BD8"/>
    <w:rsid w:val="00EC41BB"/>
    <w:rsid w:val="00EC44CC"/>
    <w:rsid w:val="00ED02B7"/>
    <w:rsid w:val="00ED432C"/>
    <w:rsid w:val="00ED620D"/>
    <w:rsid w:val="00ED690C"/>
    <w:rsid w:val="00ED77E2"/>
    <w:rsid w:val="00ED7AEE"/>
    <w:rsid w:val="00EE13F4"/>
    <w:rsid w:val="00EE13FC"/>
    <w:rsid w:val="00EE25A6"/>
    <w:rsid w:val="00EE25F5"/>
    <w:rsid w:val="00EE3A71"/>
    <w:rsid w:val="00EE47DD"/>
    <w:rsid w:val="00EE52D5"/>
    <w:rsid w:val="00EF13C9"/>
    <w:rsid w:val="00EF1F0F"/>
    <w:rsid w:val="00EF27E9"/>
    <w:rsid w:val="00EF3E0D"/>
    <w:rsid w:val="00EF4C64"/>
    <w:rsid w:val="00EF5EC9"/>
    <w:rsid w:val="00EF760F"/>
    <w:rsid w:val="00F00B99"/>
    <w:rsid w:val="00F0297E"/>
    <w:rsid w:val="00F03FF3"/>
    <w:rsid w:val="00F06A6E"/>
    <w:rsid w:val="00F11D29"/>
    <w:rsid w:val="00F120EA"/>
    <w:rsid w:val="00F121FC"/>
    <w:rsid w:val="00F1255D"/>
    <w:rsid w:val="00F13A5B"/>
    <w:rsid w:val="00F14361"/>
    <w:rsid w:val="00F1452B"/>
    <w:rsid w:val="00F14641"/>
    <w:rsid w:val="00F14750"/>
    <w:rsid w:val="00F27F9B"/>
    <w:rsid w:val="00F30616"/>
    <w:rsid w:val="00F312A3"/>
    <w:rsid w:val="00F3289F"/>
    <w:rsid w:val="00F34B17"/>
    <w:rsid w:val="00F35517"/>
    <w:rsid w:val="00F3741C"/>
    <w:rsid w:val="00F4340F"/>
    <w:rsid w:val="00F46CCD"/>
    <w:rsid w:val="00F47B4C"/>
    <w:rsid w:val="00F54523"/>
    <w:rsid w:val="00F56D18"/>
    <w:rsid w:val="00F6002F"/>
    <w:rsid w:val="00F7199C"/>
    <w:rsid w:val="00F722ED"/>
    <w:rsid w:val="00F753AC"/>
    <w:rsid w:val="00F756E9"/>
    <w:rsid w:val="00F757F2"/>
    <w:rsid w:val="00F817D9"/>
    <w:rsid w:val="00F8236B"/>
    <w:rsid w:val="00F84752"/>
    <w:rsid w:val="00F90CA7"/>
    <w:rsid w:val="00F931E4"/>
    <w:rsid w:val="00F93279"/>
    <w:rsid w:val="00F94B36"/>
    <w:rsid w:val="00F973E0"/>
    <w:rsid w:val="00F97FC1"/>
    <w:rsid w:val="00FA0646"/>
    <w:rsid w:val="00FA0681"/>
    <w:rsid w:val="00FA0D98"/>
    <w:rsid w:val="00FA1A15"/>
    <w:rsid w:val="00FA2EC8"/>
    <w:rsid w:val="00FB010E"/>
    <w:rsid w:val="00FB0CFE"/>
    <w:rsid w:val="00FB23BA"/>
    <w:rsid w:val="00FB26CE"/>
    <w:rsid w:val="00FB31A4"/>
    <w:rsid w:val="00FB48DC"/>
    <w:rsid w:val="00FB635A"/>
    <w:rsid w:val="00FB7A16"/>
    <w:rsid w:val="00FC15A3"/>
    <w:rsid w:val="00FC2BE9"/>
    <w:rsid w:val="00FC2C7B"/>
    <w:rsid w:val="00FC4ACD"/>
    <w:rsid w:val="00FC6951"/>
    <w:rsid w:val="00FD4531"/>
    <w:rsid w:val="00FD54D4"/>
    <w:rsid w:val="00FD690F"/>
    <w:rsid w:val="00FD792C"/>
    <w:rsid w:val="00FE004C"/>
    <w:rsid w:val="00FE153D"/>
    <w:rsid w:val="00FE2312"/>
    <w:rsid w:val="00FE25F1"/>
    <w:rsid w:val="00FE38B4"/>
    <w:rsid w:val="00FE57C2"/>
    <w:rsid w:val="00FE6124"/>
    <w:rsid w:val="00FF05D9"/>
    <w:rsid w:val="00FF0CA3"/>
    <w:rsid w:val="00FF15ED"/>
    <w:rsid w:val="00FF485E"/>
    <w:rsid w:val="00FF51C1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4C6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5941</Words>
  <Characters>35650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2026-03-31T19:31:00Z</cp:lastPrinted>
  <dcterms:created xsi:type="dcterms:W3CDTF">2026-03-31T19:30:00Z</dcterms:created>
  <dcterms:modified xsi:type="dcterms:W3CDTF">2026-03-31T19:31:00Z</dcterms:modified>
</cp:coreProperties>
</file>